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C9B" w:rsidRDefault="009202A1">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Договор подряда № ____</w:t>
      </w:r>
    </w:p>
    <w:p w:rsidR="00391C9B" w:rsidRDefault="00391C9B">
      <w:pPr>
        <w:shd w:val="clear" w:color="auto" w:fill="FFFFFF"/>
        <w:spacing w:line="240" w:lineRule="auto"/>
        <w:ind w:firstLine="0"/>
        <w:rPr>
          <w:b/>
          <w:bCs/>
          <w:color w:val="000000"/>
          <w:sz w:val="24"/>
          <w:szCs w:val="24"/>
        </w:rPr>
      </w:pPr>
    </w:p>
    <w:p w:rsidR="00391C9B" w:rsidRDefault="009202A1">
      <w:pPr>
        <w:shd w:val="clear" w:color="auto" w:fill="FFFFFF"/>
        <w:tabs>
          <w:tab w:val="right" w:pos="993"/>
        </w:tabs>
        <w:spacing w:line="240" w:lineRule="auto"/>
        <w:ind w:firstLine="0"/>
        <w:rPr>
          <w:bCs/>
          <w:color w:val="000000"/>
          <w:sz w:val="24"/>
          <w:szCs w:val="24"/>
        </w:rPr>
      </w:pPr>
      <w:r>
        <w:rPr>
          <w:bCs/>
          <w:color w:val="000000"/>
          <w:sz w:val="24"/>
          <w:szCs w:val="24"/>
        </w:rPr>
        <w:t>г. _________</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w:t>
      </w:r>
      <w:proofErr w:type="gramStart"/>
      <w:r>
        <w:rPr>
          <w:bCs/>
          <w:color w:val="000000"/>
          <w:sz w:val="24"/>
          <w:szCs w:val="24"/>
        </w:rPr>
        <w:t xml:space="preserve">   «</w:t>
      </w:r>
      <w:proofErr w:type="gramEnd"/>
      <w:r>
        <w:rPr>
          <w:bCs/>
          <w:color w:val="000000"/>
          <w:sz w:val="24"/>
          <w:szCs w:val="24"/>
        </w:rPr>
        <w:t>___» _________ 20__ г.</w:t>
      </w:r>
    </w:p>
    <w:p w:rsidR="00391C9B" w:rsidRDefault="00391C9B">
      <w:pPr>
        <w:shd w:val="clear" w:color="auto" w:fill="FFFFFF"/>
        <w:tabs>
          <w:tab w:val="right" w:pos="9639"/>
        </w:tabs>
        <w:spacing w:line="240" w:lineRule="auto"/>
        <w:ind w:firstLine="0"/>
        <w:rPr>
          <w:bCs/>
          <w:color w:val="000000"/>
          <w:sz w:val="24"/>
          <w:szCs w:val="24"/>
        </w:rPr>
      </w:pPr>
    </w:p>
    <w:p w:rsidR="00391C9B" w:rsidRDefault="009202A1">
      <w:pPr>
        <w:pStyle w:val="34"/>
        <w:ind w:firstLine="708"/>
        <w:rPr>
          <w:color w:val="auto"/>
        </w:rPr>
      </w:pPr>
      <w:r>
        <w:rPr>
          <w:b/>
          <w:color w:val="auto"/>
          <w:lang w:val="ru-RU"/>
        </w:rPr>
        <w:t>А</w:t>
      </w:r>
      <w:proofErr w:type="spellStart"/>
      <w:r>
        <w:rPr>
          <w:b/>
          <w:color w:val="auto"/>
        </w:rPr>
        <w:t>кционерное</w:t>
      </w:r>
      <w:proofErr w:type="spellEnd"/>
      <w:r>
        <w:rPr>
          <w:b/>
          <w:color w:val="auto"/>
        </w:rPr>
        <w:t xml:space="preserve"> общество «</w:t>
      </w:r>
      <w:r>
        <w:rPr>
          <w:b/>
          <w:color w:val="auto"/>
          <w:lang w:val="ru-RU"/>
        </w:rPr>
        <w:t>Дальневосточная распределительная сетевая компания</w:t>
      </w:r>
      <w:r>
        <w:rPr>
          <w:b/>
          <w:color w:val="auto"/>
        </w:rPr>
        <w:t xml:space="preserve">» </w:t>
      </w:r>
      <w:r>
        <w:rPr>
          <w:color w:val="auto"/>
        </w:rPr>
        <w:t>(АО «</w:t>
      </w:r>
      <w:r>
        <w:rPr>
          <w:color w:val="auto"/>
          <w:lang w:val="ru-RU"/>
        </w:rPr>
        <w:t>ДРСК</w:t>
      </w:r>
      <w:r>
        <w:rPr>
          <w:color w:val="auto"/>
        </w:rPr>
        <w:t xml:space="preserve">») (далее – «Заказчик»), в лице _______________ действующего на основании ______________, с одной стороны, и </w:t>
      </w:r>
    </w:p>
    <w:p w:rsidR="00391C9B" w:rsidRPr="009202A1" w:rsidRDefault="009202A1">
      <w:pPr>
        <w:pStyle w:val="34"/>
        <w:ind w:firstLine="708"/>
        <w:rPr>
          <w:color w:val="auto"/>
        </w:rPr>
      </w:pPr>
      <w:r w:rsidRPr="009202A1">
        <w:rPr>
          <w:color w:val="auto"/>
        </w:rPr>
        <w:t xml:space="preserve">________________________ (далее – «Подрядчик»), в лице ________________, действующего на основании ______________, с другой стороны, </w:t>
      </w:r>
    </w:p>
    <w:p w:rsidR="00391C9B" w:rsidRPr="009202A1" w:rsidRDefault="009202A1">
      <w:pPr>
        <w:pStyle w:val="34"/>
        <w:ind w:firstLine="708"/>
        <w:rPr>
          <w:color w:val="auto"/>
        </w:rPr>
      </w:pPr>
      <w:r w:rsidRPr="009202A1">
        <w:rPr>
          <w:color w:val="auto"/>
        </w:rPr>
        <w:t xml:space="preserve">совместно в дальнейшем именуемые «Стороны», а по отдельности – «Сторона», </w:t>
      </w:r>
    </w:p>
    <w:p w:rsidR="00391C9B" w:rsidRPr="009202A1" w:rsidRDefault="009202A1">
      <w:pPr>
        <w:pStyle w:val="34"/>
        <w:ind w:firstLine="708"/>
        <w:rPr>
          <w:bCs/>
          <w:color w:val="auto"/>
          <w:lang w:val="ru-RU"/>
        </w:rPr>
      </w:pPr>
      <w:r w:rsidRPr="009202A1">
        <w:rPr>
          <w:color w:val="auto"/>
        </w:rPr>
        <w:t>по результатам проведенной Заказчиком конкурентной процедуры по лоту №_______</w:t>
      </w:r>
      <w:r w:rsidRPr="009202A1">
        <w:rPr>
          <w:bCs/>
          <w:color w:val="auto"/>
        </w:rPr>
        <w:t>,</w:t>
      </w:r>
      <w:r w:rsidRPr="009202A1">
        <w:t xml:space="preserve"> </w:t>
      </w:r>
      <w:r w:rsidRPr="009202A1">
        <w:rPr>
          <w:color w:val="auto"/>
          <w:lang w:val="ru-RU"/>
        </w:rPr>
        <w:t>и</w:t>
      </w:r>
      <w:r w:rsidRPr="009202A1">
        <w:rPr>
          <w:lang w:val="ru-RU"/>
        </w:rPr>
        <w:t xml:space="preserve"> </w:t>
      </w:r>
      <w:r w:rsidRPr="009202A1">
        <w:rPr>
          <w:bCs/>
          <w:color w:val="auto"/>
        </w:rPr>
        <w:t>на основании Протокола №_______ от «___»__________ года</w:t>
      </w:r>
      <w:r w:rsidRPr="009202A1">
        <w:rPr>
          <w:bCs/>
          <w:color w:val="auto"/>
          <w:lang w:val="ru-RU"/>
        </w:rPr>
        <w:t>,</w:t>
      </w:r>
    </w:p>
    <w:p w:rsidR="00391C9B" w:rsidRPr="009202A1" w:rsidRDefault="009202A1">
      <w:pPr>
        <w:pStyle w:val="34"/>
        <w:ind w:firstLine="708"/>
        <w:rPr>
          <w:color w:val="auto"/>
          <w:lang w:val="ru-RU"/>
        </w:rPr>
      </w:pPr>
      <w:r w:rsidRPr="009202A1">
        <w:rPr>
          <w:color w:val="auto"/>
        </w:rPr>
        <w:t>заключили настоящий договор (далее – «Договор») о нижеследующем:</w:t>
      </w:r>
    </w:p>
    <w:p w:rsidR="00391C9B" w:rsidRPr="009202A1" w:rsidRDefault="00391C9B">
      <w:pPr>
        <w:pStyle w:val="34"/>
        <w:ind w:firstLine="708"/>
        <w:rPr>
          <w:color w:val="auto"/>
          <w:lang w:val="ru-RU"/>
        </w:rPr>
      </w:pPr>
    </w:p>
    <w:p w:rsidR="00391C9B" w:rsidRPr="009202A1" w:rsidRDefault="009202A1">
      <w:pPr>
        <w:pStyle w:val="af6"/>
        <w:shd w:val="clear" w:color="auto" w:fill="FFFFFF"/>
        <w:tabs>
          <w:tab w:val="left" w:pos="284"/>
        </w:tabs>
        <w:ind w:left="0"/>
        <w:jc w:val="center"/>
        <w:rPr>
          <w:b/>
          <w:bCs/>
        </w:rPr>
      </w:pPr>
      <w:r w:rsidRPr="009202A1">
        <w:rPr>
          <w:b/>
          <w:bCs/>
        </w:rPr>
        <w:t>Термины и определения</w:t>
      </w:r>
    </w:p>
    <w:p w:rsidR="00391C9B" w:rsidRPr="009202A1" w:rsidRDefault="009202A1">
      <w:pPr>
        <w:pStyle w:val="34"/>
        <w:ind w:firstLine="708"/>
        <w:rPr>
          <w:color w:val="auto"/>
          <w:lang w:val="ru-RU"/>
        </w:rPr>
      </w:pPr>
      <w:r w:rsidRPr="009202A1">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91C9B" w:rsidRPr="009202A1" w:rsidRDefault="009202A1">
      <w:pPr>
        <w:pStyle w:val="af6"/>
        <w:ind w:left="0" w:firstLine="708"/>
        <w:jc w:val="both"/>
        <w:rPr>
          <w:lang w:eastAsia="en-US"/>
        </w:rPr>
      </w:pPr>
      <w:r w:rsidRPr="009202A1">
        <w:rPr>
          <w:b/>
          <w:lang w:eastAsia="en-US"/>
        </w:rPr>
        <w:t xml:space="preserve">«Акт КС-2», «Справка КС-3» – </w:t>
      </w:r>
      <w:r w:rsidRPr="009202A1">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391C9B" w:rsidRPr="009202A1" w:rsidRDefault="009202A1">
      <w:pPr>
        <w:pStyle w:val="af6"/>
        <w:ind w:left="0" w:firstLine="708"/>
        <w:jc w:val="both"/>
        <w:rPr>
          <w:lang w:eastAsia="en-US"/>
        </w:rPr>
      </w:pPr>
      <w:r w:rsidRPr="009202A1">
        <w:rPr>
          <w:b/>
          <w:lang w:eastAsia="en-US"/>
        </w:rPr>
        <w:t>«Акт КС-11», «Акт КС-14»</w:t>
      </w:r>
      <w:r w:rsidRPr="009202A1">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9202A1">
        <w:t xml:space="preserve">, утвержденным постановлением </w:t>
      </w:r>
      <w:r w:rsidRPr="009202A1">
        <w:rPr>
          <w:lang w:eastAsia="en-US"/>
        </w:rPr>
        <w:t>Госкомстата РФ от 30.10.1997 № 71а, подписываемые Сторонами по окончании всех Работ по Объекту, предусмотренных Договором.</w:t>
      </w:r>
    </w:p>
    <w:p w:rsidR="00391C9B" w:rsidRPr="009202A1" w:rsidRDefault="009202A1">
      <w:pPr>
        <w:spacing w:line="240" w:lineRule="auto"/>
        <w:ind w:firstLine="708"/>
        <w:rPr>
          <w:sz w:val="24"/>
          <w:szCs w:val="24"/>
        </w:rPr>
      </w:pPr>
      <w:r w:rsidRPr="009202A1">
        <w:rPr>
          <w:b/>
          <w:lang w:eastAsia="en-US"/>
        </w:rPr>
        <w:t>«</w:t>
      </w:r>
      <w:r w:rsidRPr="009202A1">
        <w:rPr>
          <w:b/>
          <w:sz w:val="24"/>
          <w:szCs w:val="24"/>
          <w:lang w:eastAsia="en-US"/>
        </w:rPr>
        <w:t xml:space="preserve">Акт ОС-3» – </w:t>
      </w:r>
      <w:r w:rsidRPr="009202A1">
        <w:rPr>
          <w:sz w:val="24"/>
          <w:szCs w:val="24"/>
          <w:lang w:eastAsia="en-US"/>
        </w:rPr>
        <w:t>документ, оформляемый по унифицированной форме № ОС-3 «А</w:t>
      </w:r>
      <w:r w:rsidRPr="009202A1">
        <w:rPr>
          <w:sz w:val="24"/>
          <w:szCs w:val="24"/>
        </w:rPr>
        <w:t>кт</w:t>
      </w:r>
      <w:r w:rsidRPr="009202A1">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9202A1">
        <w:rPr>
          <w:sz w:val="24"/>
          <w:szCs w:val="24"/>
        </w:rPr>
        <w:t xml:space="preserve">Постановлением Госкомстата РФ от 21.01.2003 № 7. </w:t>
      </w:r>
    </w:p>
    <w:p w:rsidR="00391C9B" w:rsidRPr="009202A1" w:rsidRDefault="009202A1">
      <w:pPr>
        <w:pStyle w:val="af6"/>
        <w:ind w:left="0" w:firstLine="708"/>
        <w:jc w:val="both"/>
        <w:rPr>
          <w:lang w:eastAsia="en-US"/>
        </w:rPr>
      </w:pPr>
      <w:r w:rsidRPr="009202A1">
        <w:rPr>
          <w:b/>
          <w:lang w:eastAsia="en-US"/>
        </w:rPr>
        <w:t>«Акт ОС-15»</w:t>
      </w:r>
      <w:r w:rsidRPr="009202A1">
        <w:rPr>
          <w:b/>
        </w:rPr>
        <w:t xml:space="preserve"> </w:t>
      </w:r>
      <w:r w:rsidRPr="009202A1">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91C9B" w:rsidRPr="009202A1" w:rsidRDefault="009202A1">
      <w:pPr>
        <w:pStyle w:val="af6"/>
        <w:ind w:left="0" w:firstLine="708"/>
        <w:jc w:val="both"/>
        <w:rPr>
          <w:lang w:eastAsia="en-US"/>
        </w:rPr>
      </w:pPr>
      <w:r w:rsidRPr="009202A1">
        <w:rPr>
          <w:b/>
          <w:lang w:eastAsia="en-US"/>
        </w:rPr>
        <w:t>«Акт освидетельствования выполненных работ»</w:t>
      </w:r>
      <w:r w:rsidRPr="009202A1">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91C9B" w:rsidRDefault="009202A1">
      <w:pPr>
        <w:pStyle w:val="af6"/>
        <w:ind w:left="0" w:firstLine="708"/>
        <w:jc w:val="both"/>
        <w:rPr>
          <w:lang w:eastAsia="en-US"/>
        </w:rPr>
      </w:pPr>
      <w:r w:rsidRPr="009202A1">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w:t>
      </w:r>
      <w:r>
        <w:rPr>
          <w:lang w:eastAsia="en-US"/>
        </w:rPr>
        <w:t xml:space="preserve"> рисков случайной гибели / повреждения результатов Работ (пункт 3 статьи 753 Гражданского </w:t>
      </w:r>
      <w:proofErr w:type="gramStart"/>
      <w:r>
        <w:rPr>
          <w:lang w:eastAsia="en-US"/>
        </w:rPr>
        <w:t>кодекса  Российской</w:t>
      </w:r>
      <w:proofErr w:type="gramEnd"/>
      <w:r>
        <w:rPr>
          <w:lang w:eastAsia="en-US"/>
        </w:rPr>
        <w:t xml:space="preserve"> Федерации (далее –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91C9B" w:rsidRDefault="009202A1">
      <w:pPr>
        <w:pStyle w:val="af6"/>
        <w:widowControl w:val="0"/>
        <w:shd w:val="clear" w:color="auto" w:fill="FFFFFF"/>
        <w:tabs>
          <w:tab w:val="left" w:pos="567"/>
          <w:tab w:val="left" w:pos="1134"/>
        </w:tabs>
        <w:ind w:left="0" w:firstLine="708"/>
        <w:jc w:val="both"/>
        <w:textAlignment w:val="baseline"/>
      </w:pPr>
      <w:r>
        <w:rPr>
          <w:lang w:eastAsia="en-US"/>
        </w:rPr>
        <w:t>«</w:t>
      </w:r>
      <w:r>
        <w:rPr>
          <w:b/>
          <w:lang w:eastAsia="en-US"/>
        </w:rPr>
        <w:t>Независимая гарантия</w:t>
      </w:r>
      <w:r>
        <w:rPr>
          <w:lang w:eastAsia="en-US"/>
        </w:rPr>
        <w:t>» -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6 Договора.</w:t>
      </w:r>
    </w:p>
    <w:p w:rsidR="00391C9B" w:rsidRPr="009202A1"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lastRenderedPageBreak/>
        <w:t>«Гарантийный срок»</w:t>
      </w:r>
      <w:r>
        <w:t xml:space="preserve"> </w:t>
      </w:r>
      <w:r>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w:t>
      </w:r>
      <w:r w:rsidRPr="009202A1">
        <w:rPr>
          <w:lang w:eastAsia="en-US"/>
        </w:rPr>
        <w:t>счет. Гарантийный срок, если иное прямо не предусмотрено Договором, распространяется на все составляющие Результата работ.</w:t>
      </w:r>
    </w:p>
    <w:p w:rsidR="00391C9B" w:rsidRPr="009202A1" w:rsidRDefault="009202A1">
      <w:pPr>
        <w:pStyle w:val="af6"/>
        <w:widowControl w:val="0"/>
        <w:shd w:val="clear" w:color="auto" w:fill="FFFFFF"/>
        <w:tabs>
          <w:tab w:val="left" w:pos="567"/>
          <w:tab w:val="left" w:pos="1134"/>
        </w:tabs>
        <w:ind w:left="0" w:firstLine="708"/>
        <w:jc w:val="both"/>
        <w:textAlignment w:val="baseline"/>
        <w:rPr>
          <w:lang w:eastAsia="en-US"/>
        </w:rPr>
      </w:pPr>
      <w:r w:rsidRPr="009202A1">
        <w:rPr>
          <w:b/>
          <w:lang w:eastAsia="en-US"/>
        </w:rPr>
        <w:t>«Гарантированные показатели»</w:t>
      </w:r>
      <w:r w:rsidRPr="009202A1">
        <w:rPr>
          <w:lang w:eastAsia="en-US"/>
        </w:rPr>
        <w:t xml:space="preserve"> – важные для Заказчика характеристики Объекта, которые могут быть измерены арифметически (количественно).</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sidRPr="009202A1">
        <w:rPr>
          <w:b/>
          <w:lang w:eastAsia="en-US"/>
        </w:rPr>
        <w:t>«Давальческие материалы и запасные части»</w:t>
      </w:r>
      <w:r w:rsidRPr="009202A1">
        <w:rPr>
          <w:lang w:eastAsia="en-US"/>
        </w:rPr>
        <w:t xml:space="preserve"> – материалы (запасные части), </w:t>
      </w:r>
      <w:r w:rsidRPr="009202A1">
        <w:t xml:space="preserve">которые будут являться составной частью Результата работ по Договору, </w:t>
      </w:r>
      <w:r w:rsidRPr="009202A1">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w:t>
      </w:r>
      <w:r>
        <w:rPr>
          <w:lang w:eastAsia="en-US"/>
        </w:rPr>
        <w:t xml:space="preserve"> к Договору.</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91C9B" w:rsidRDefault="009202A1">
      <w:pPr>
        <w:pStyle w:val="af6"/>
        <w:widowControl w:val="0"/>
        <w:shd w:val="clear" w:color="auto" w:fill="FFFFFF"/>
        <w:tabs>
          <w:tab w:val="left" w:pos="567"/>
          <w:tab w:val="left" w:pos="1134"/>
        </w:tabs>
        <w:ind w:left="0" w:firstLine="708"/>
        <w:jc w:val="both"/>
        <w:textAlignment w:val="baseline"/>
      </w:pPr>
      <w:r>
        <w:rPr>
          <w:b/>
          <w:lang w:eastAsia="en-US"/>
        </w:rPr>
        <w:t xml:space="preserve">«Исполнительная документация» – </w:t>
      </w:r>
      <w:r>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«Материально-технические ресурсы и оборудование»</w:t>
      </w:r>
      <w:r>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«Обеспечительный платеж»</w:t>
      </w:r>
      <w:r>
        <w:rPr>
          <w:lang w:eastAsia="en-US"/>
        </w:rPr>
        <w:t xml:space="preserve"> – платеж в размере </w:t>
      </w:r>
      <w:r>
        <w:t>5 (пять) процентов от цены соответствующего Этапа Работ</w:t>
      </w:r>
      <w:r>
        <w:rPr>
          <w:lang w:eastAsia="en-US"/>
        </w:rPr>
        <w:t xml:space="preserve">, который удерживается Заказчиком в качестве гарантийного резервирования в случае непредставления Подрядчиком Независимой гарантии в соответствии с требованиями, установленными Договором. </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lastRenderedPageBreak/>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lang w:eastAsia="en-US"/>
        </w:rPr>
        <w:t>К приемо-сдаточной документации относятся:</w:t>
      </w:r>
    </w:p>
    <w:p w:rsidR="00391C9B" w:rsidRDefault="009202A1" w:rsidP="00782A8D">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rsidR="00391C9B" w:rsidRDefault="009202A1" w:rsidP="00782A8D">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rsidR="00391C9B" w:rsidRDefault="009202A1" w:rsidP="00782A8D">
      <w:pPr>
        <w:pStyle w:val="af6"/>
        <w:widowControl w:val="0"/>
        <w:numPr>
          <w:ilvl w:val="0"/>
          <w:numId w:val="7"/>
        </w:numPr>
        <w:shd w:val="clear" w:color="auto" w:fill="FFFFFF"/>
        <w:tabs>
          <w:tab w:val="left" w:pos="567"/>
          <w:tab w:val="left" w:pos="1134"/>
        </w:tabs>
        <w:ind w:left="0" w:firstLine="709"/>
        <w:jc w:val="both"/>
        <w:textAlignment w:val="baseline"/>
        <w:rPr>
          <w:lang w:eastAsia="en-US"/>
        </w:rPr>
      </w:pPr>
      <w:proofErr w:type="spellStart"/>
      <w:r>
        <w:rPr>
          <w:lang w:eastAsia="en-US"/>
        </w:rPr>
        <w:t>пофамильные</w:t>
      </w:r>
      <w:proofErr w:type="spellEnd"/>
      <w:r>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391C9B" w:rsidRDefault="009202A1">
      <w:pPr>
        <w:pStyle w:val="af6"/>
        <w:widowControl w:val="0"/>
        <w:shd w:val="clear" w:color="auto" w:fill="FFFFFF"/>
        <w:tabs>
          <w:tab w:val="left" w:pos="567"/>
          <w:tab w:val="left" w:pos="1134"/>
        </w:tabs>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«Проектная документация»</w:t>
      </w:r>
      <w:r>
        <w:rPr>
          <w:b w:val="0"/>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391C9B" w:rsidRPr="009202A1"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 xml:space="preserve">Состав разделов Проектной </w:t>
      </w:r>
      <w:r w:rsidRPr="009202A1">
        <w:rPr>
          <w:b w:val="0"/>
          <w:sz w:val="24"/>
          <w:szCs w:val="24"/>
          <w:lang w:val="ru-RU" w:eastAsia="en-US"/>
        </w:rPr>
        <w:t xml:space="preserve">документации определяется Применимым правом. </w:t>
      </w:r>
    </w:p>
    <w:p w:rsidR="00391C9B" w:rsidRPr="009202A1"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sidRPr="009202A1">
        <w:rPr>
          <w:b w:val="0"/>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91C9B" w:rsidRPr="009202A1"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sidRPr="009202A1">
        <w:rPr>
          <w:sz w:val="24"/>
          <w:szCs w:val="24"/>
          <w:lang w:eastAsia="en-US"/>
        </w:rPr>
        <w:t>«</w:t>
      </w:r>
      <w:r w:rsidRPr="009202A1">
        <w:rPr>
          <w:sz w:val="24"/>
          <w:szCs w:val="24"/>
          <w:lang w:val="ru-RU" w:eastAsia="en-US"/>
        </w:rPr>
        <w:t>Проектные работы»</w:t>
      </w:r>
      <w:r w:rsidRPr="009202A1">
        <w:rPr>
          <w:b w:val="0"/>
          <w:sz w:val="24"/>
          <w:szCs w:val="24"/>
          <w:lang w:val="ru-RU" w:eastAsia="en-US"/>
        </w:rPr>
        <w:t xml:space="preserve"> – вид Работ по Договору, выполняемый в целях разработки / корректировки Рабочей документации, подлежащей согласованию и приемке Заказчиком.</w:t>
      </w:r>
    </w:p>
    <w:p w:rsidR="00391C9B" w:rsidRDefault="009202A1">
      <w:pPr>
        <w:pStyle w:val="30"/>
        <w:keepNext w:val="0"/>
        <w:widowControl w:val="0"/>
        <w:tabs>
          <w:tab w:val="left" w:pos="567"/>
        </w:tabs>
        <w:spacing w:before="0" w:after="0"/>
        <w:ind w:firstLine="708"/>
        <w:jc w:val="both"/>
        <w:textAlignment w:val="baseline"/>
        <w:rPr>
          <w:sz w:val="24"/>
          <w:szCs w:val="24"/>
          <w:lang w:eastAsia="ru-RU"/>
        </w:rPr>
      </w:pPr>
      <w:r w:rsidRPr="009202A1">
        <w:rPr>
          <w:sz w:val="24"/>
          <w:szCs w:val="24"/>
          <w:lang w:val="ru-RU" w:eastAsia="en-US"/>
        </w:rPr>
        <w:t>«Работы»</w:t>
      </w:r>
      <w:r w:rsidRPr="009202A1">
        <w:rPr>
          <w:b w:val="0"/>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9202A1">
        <w:rPr>
          <w:sz w:val="24"/>
          <w:szCs w:val="24"/>
          <w:lang w:eastAsia="ru-RU"/>
        </w:rPr>
        <w:t xml:space="preserve"> </w:t>
      </w:r>
      <w:r w:rsidRPr="009202A1">
        <w:rPr>
          <w:b w:val="0"/>
          <w:sz w:val="24"/>
          <w:szCs w:val="24"/>
          <w:lang w:val="ru-RU" w:eastAsia="ru-RU"/>
        </w:rPr>
        <w:t>выявленных</w:t>
      </w:r>
      <w:r w:rsidRPr="009202A1">
        <w:rPr>
          <w:sz w:val="24"/>
          <w:szCs w:val="24"/>
          <w:lang w:val="ru-RU" w:eastAsia="ru-RU"/>
        </w:rPr>
        <w:t xml:space="preserve"> </w:t>
      </w:r>
      <w:r w:rsidRPr="009202A1">
        <w:rPr>
          <w:b w:val="0"/>
          <w:sz w:val="24"/>
          <w:szCs w:val="24"/>
          <w:lang w:eastAsia="ru-RU"/>
        </w:rPr>
        <w:t>недостатков, несоответстви</w:t>
      </w:r>
      <w:r w:rsidRPr="009202A1">
        <w:rPr>
          <w:b w:val="0"/>
          <w:sz w:val="24"/>
          <w:szCs w:val="24"/>
          <w:lang w:val="ru-RU" w:eastAsia="ru-RU"/>
        </w:rPr>
        <w:t>й</w:t>
      </w:r>
      <w:r w:rsidRPr="009202A1">
        <w:rPr>
          <w:b w:val="0"/>
          <w:sz w:val="24"/>
          <w:szCs w:val="24"/>
          <w:lang w:eastAsia="ru-RU"/>
        </w:rPr>
        <w:t xml:space="preserve"> и / или дефект</w:t>
      </w:r>
      <w:r w:rsidRPr="009202A1">
        <w:rPr>
          <w:b w:val="0"/>
          <w:sz w:val="24"/>
          <w:szCs w:val="24"/>
          <w:lang w:val="ru-RU" w:eastAsia="ru-RU"/>
        </w:rPr>
        <w:t>ов</w:t>
      </w:r>
      <w:r w:rsidRPr="009202A1">
        <w:rPr>
          <w:b w:val="0"/>
          <w:sz w:val="24"/>
          <w:szCs w:val="24"/>
          <w:lang w:eastAsia="ru-RU"/>
        </w:rPr>
        <w:t xml:space="preserve"> в </w:t>
      </w:r>
      <w:r w:rsidRPr="009202A1">
        <w:rPr>
          <w:b w:val="0"/>
          <w:sz w:val="24"/>
          <w:szCs w:val="24"/>
          <w:lang w:val="ru-RU" w:eastAsia="ru-RU"/>
        </w:rPr>
        <w:t>Результате</w:t>
      </w:r>
      <w:r w:rsidRPr="009202A1">
        <w:rPr>
          <w:b w:val="0"/>
          <w:sz w:val="24"/>
          <w:szCs w:val="24"/>
          <w:lang w:eastAsia="ru-RU"/>
        </w:rPr>
        <w:t xml:space="preserve"> </w:t>
      </w:r>
      <w:r w:rsidRPr="009202A1">
        <w:rPr>
          <w:b w:val="0"/>
          <w:sz w:val="24"/>
          <w:szCs w:val="24"/>
          <w:lang w:val="ru-RU" w:eastAsia="ru-RU"/>
        </w:rPr>
        <w:t>работ</w:t>
      </w:r>
      <w:r w:rsidRPr="009202A1">
        <w:rPr>
          <w:b w:val="0"/>
          <w:sz w:val="24"/>
          <w:szCs w:val="24"/>
          <w:lang w:eastAsia="ru-RU"/>
        </w:rPr>
        <w:t>, а также любые иные работы</w:t>
      </w:r>
      <w:r w:rsidRPr="009202A1">
        <w:rPr>
          <w:b w:val="0"/>
          <w:sz w:val="24"/>
          <w:szCs w:val="24"/>
          <w:lang w:val="ru-RU" w:eastAsia="ru-RU"/>
        </w:rPr>
        <w:t xml:space="preserve"> (в том числе приобретение Материально-технических ресурсов и оборудования</w:t>
      </w:r>
      <w:r>
        <w:rPr>
          <w:b w:val="0"/>
          <w:sz w:val="24"/>
          <w:szCs w:val="24"/>
          <w:lang w:val="ru-RU" w:eastAsia="ru-RU"/>
        </w:rPr>
        <w:t>)</w:t>
      </w:r>
      <w:r>
        <w:rPr>
          <w:b w:val="0"/>
          <w:sz w:val="24"/>
          <w:szCs w:val="24"/>
          <w:lang w:eastAsia="ru-RU"/>
        </w:rPr>
        <w:t xml:space="preserve">, необходимые для выполнения Подрядчиком своих обязательств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 Договоре.</w:t>
      </w:r>
      <w:r>
        <w:rPr>
          <w:sz w:val="24"/>
          <w:szCs w:val="24"/>
          <w:lang w:eastAsia="ru-RU"/>
        </w:rPr>
        <w:t xml:space="preserve"> </w:t>
      </w:r>
    </w:p>
    <w:p w:rsidR="00391C9B" w:rsidRDefault="009202A1">
      <w:pPr>
        <w:widowControl w:val="0"/>
        <w:tabs>
          <w:tab w:val="left" w:pos="567"/>
        </w:tabs>
        <w:spacing w:line="240" w:lineRule="auto"/>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91C9B" w:rsidRDefault="009202A1">
      <w:pPr>
        <w:widowControl w:val="0"/>
        <w:tabs>
          <w:tab w:val="left" w:pos="567"/>
        </w:tabs>
        <w:spacing w:line="240" w:lineRule="auto"/>
        <w:ind w:firstLine="708"/>
        <w:rPr>
          <w:sz w:val="24"/>
          <w:szCs w:val="24"/>
        </w:rPr>
      </w:pPr>
      <w:r>
        <w:rPr>
          <w:b/>
          <w:sz w:val="24"/>
          <w:szCs w:val="24"/>
          <w:lang w:eastAsia="en-US"/>
        </w:rPr>
        <w:lastRenderedPageBreak/>
        <w:t xml:space="preserve">«Рабочая документация» – </w:t>
      </w:r>
      <w:r>
        <w:rPr>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rsidR="00391C9B" w:rsidRDefault="009202A1" w:rsidP="00782A8D">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rsidR="00391C9B" w:rsidRDefault="009202A1" w:rsidP="00782A8D">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rsidR="00391C9B" w:rsidRDefault="009202A1" w:rsidP="00782A8D">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rsidR="00391C9B" w:rsidRDefault="009202A1">
      <w:pPr>
        <w:widowControl w:val="0"/>
        <w:tabs>
          <w:tab w:val="left" w:pos="567"/>
        </w:tabs>
        <w:spacing w:line="240" w:lineRule="auto"/>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391C9B" w:rsidRPr="001D47B0"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«Разрешительная документация»</w:t>
      </w:r>
      <w:r>
        <w:rPr>
          <w:b w:val="0"/>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w:t>
      </w:r>
      <w:r w:rsidRPr="001D47B0">
        <w:rPr>
          <w:b w:val="0"/>
          <w:sz w:val="24"/>
          <w:szCs w:val="24"/>
          <w:lang w:val="ru-RU" w:eastAsia="en-US"/>
        </w:rPr>
        <w:t xml:space="preserve">реконструкции и последующего ввода в эксплуатацию Объекта. </w:t>
      </w:r>
    </w:p>
    <w:p w:rsidR="00391C9B" w:rsidRPr="001D47B0"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sidRPr="001D47B0">
        <w:rPr>
          <w:sz w:val="24"/>
          <w:szCs w:val="24"/>
          <w:lang w:val="ru-RU" w:eastAsia="en-US"/>
        </w:rPr>
        <w:t>«Результат работ»</w:t>
      </w:r>
      <w:r w:rsidRPr="001D47B0">
        <w:rPr>
          <w:b w:val="0"/>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1D47B0">
        <w:rPr>
          <w:sz w:val="24"/>
          <w:szCs w:val="24"/>
        </w:rPr>
        <w:t xml:space="preserve"> </w:t>
      </w:r>
      <w:r w:rsidRPr="001D47B0">
        <w:rPr>
          <w:b w:val="0"/>
          <w:sz w:val="24"/>
          <w:szCs w:val="24"/>
          <w:lang w:val="ru-RU"/>
        </w:rPr>
        <w:t>(</w:t>
      </w:r>
      <w:r w:rsidRPr="001D47B0">
        <w:rPr>
          <w:b w:val="0"/>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391C9B" w:rsidRDefault="009202A1">
      <w:pPr>
        <w:spacing w:line="240" w:lineRule="auto"/>
        <w:ind w:firstLine="709"/>
        <w:rPr>
          <w:bCs/>
          <w:sz w:val="24"/>
          <w:szCs w:val="24"/>
        </w:rPr>
      </w:pPr>
      <w:r w:rsidRPr="001D47B0">
        <w:rPr>
          <w:b/>
          <w:sz w:val="24"/>
          <w:szCs w:val="24"/>
          <w:lang w:eastAsia="en-US"/>
        </w:rPr>
        <w:t>«Скрытые работы»</w:t>
      </w:r>
      <w:r w:rsidRPr="001D47B0">
        <w:rPr>
          <w:sz w:val="24"/>
          <w:szCs w:val="24"/>
          <w:lang w:eastAsia="en-US"/>
        </w:rPr>
        <w:t xml:space="preserve"> – </w:t>
      </w:r>
      <w:r w:rsidRPr="001D47B0">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1D47B0">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 xml:space="preserve"> «Строительная площадка»</w:t>
      </w:r>
      <w:r>
        <w:rPr>
          <w:b w:val="0"/>
          <w:sz w:val="24"/>
          <w:szCs w:val="24"/>
          <w:lang w:val="ru-RU" w:eastAsia="en-US"/>
        </w:rPr>
        <w:t xml:space="preserve"> или </w:t>
      </w:r>
      <w:r>
        <w:rPr>
          <w:sz w:val="24"/>
          <w:szCs w:val="24"/>
          <w:lang w:val="ru-RU" w:eastAsia="en-US"/>
        </w:rPr>
        <w:t>«Стройплощадка»</w:t>
      </w:r>
      <w:r>
        <w:rPr>
          <w:b w:val="0"/>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w:t>
      </w:r>
      <w:r w:rsidR="002745D8">
        <w:rPr>
          <w:b w:val="0"/>
          <w:sz w:val="24"/>
          <w:szCs w:val="24"/>
          <w:lang w:val="ru-RU" w:eastAsia="en-US"/>
        </w:rPr>
        <w:t xml:space="preserve">Приморский край, </w:t>
      </w:r>
      <w:r w:rsidR="002745D8" w:rsidRPr="00A85E92">
        <w:rPr>
          <w:b w:val="0"/>
          <w:sz w:val="24"/>
          <w:szCs w:val="24"/>
          <w:lang w:val="ru-RU" w:eastAsia="en-US"/>
        </w:rPr>
        <w:t>г. Фокино</w:t>
      </w:r>
      <w:r w:rsidRPr="009202A1">
        <w:rPr>
          <w:b w:val="0"/>
          <w:sz w:val="24"/>
          <w:szCs w:val="24"/>
          <w:lang w:val="ru-RU" w:eastAsia="en-US"/>
        </w:rPr>
        <w:t>.</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«Техническое задание»</w:t>
      </w:r>
      <w:r>
        <w:rPr>
          <w:b w:val="0"/>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«Цена Договора»</w:t>
      </w:r>
      <w:r>
        <w:rPr>
          <w:b w:val="0"/>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91C9B" w:rsidRDefault="009202A1">
      <w:pPr>
        <w:pStyle w:val="30"/>
        <w:keepNext w:val="0"/>
        <w:widowControl w:val="0"/>
        <w:tabs>
          <w:tab w:val="left" w:pos="567"/>
        </w:tabs>
        <w:spacing w:before="0" w:after="0"/>
        <w:ind w:firstLine="708"/>
        <w:jc w:val="both"/>
        <w:textAlignment w:val="baseline"/>
        <w:rPr>
          <w:bCs/>
        </w:rPr>
      </w:pPr>
      <w:r>
        <w:rPr>
          <w:b w:val="0"/>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0"/>
          <w:sz w:val="24"/>
          <w:szCs w:val="24"/>
        </w:rPr>
        <w:t xml:space="preserve">. </w:t>
      </w:r>
      <w:r>
        <w:rPr>
          <w:bCs/>
        </w:rPr>
        <w:t xml:space="preserve"> </w:t>
      </w:r>
    </w:p>
    <w:p w:rsidR="00391C9B" w:rsidRDefault="00391C9B">
      <w:pPr>
        <w:spacing w:line="240" w:lineRule="auto"/>
        <w:rPr>
          <w:sz w:val="24"/>
          <w:szCs w:val="24"/>
          <w:lang w:val="x-none" w:eastAsia="x-none"/>
        </w:rPr>
      </w:pPr>
    </w:p>
    <w:p w:rsidR="00391C9B" w:rsidRDefault="009202A1" w:rsidP="00782A8D">
      <w:pPr>
        <w:pStyle w:val="af6"/>
        <w:numPr>
          <w:ilvl w:val="0"/>
          <w:numId w:val="3"/>
        </w:numPr>
        <w:shd w:val="clear" w:color="auto" w:fill="FFFFFF"/>
        <w:tabs>
          <w:tab w:val="left" w:pos="284"/>
        </w:tabs>
        <w:ind w:left="0" w:firstLine="0"/>
        <w:jc w:val="center"/>
        <w:rPr>
          <w:b/>
          <w:bCs/>
        </w:rPr>
      </w:pPr>
      <w:r>
        <w:rPr>
          <w:b/>
          <w:bCs/>
        </w:rPr>
        <w:t>Предмет Договора</w:t>
      </w:r>
    </w:p>
    <w:p w:rsidR="00391C9B" w:rsidRPr="009202A1" w:rsidRDefault="009202A1" w:rsidP="00782A8D">
      <w:pPr>
        <w:pStyle w:val="af6"/>
        <w:numPr>
          <w:ilvl w:val="1"/>
          <w:numId w:val="3"/>
        </w:numPr>
        <w:shd w:val="clear" w:color="auto" w:fill="FFFFFF"/>
        <w:tabs>
          <w:tab w:val="left" w:pos="1134"/>
        </w:tabs>
        <w:ind w:left="0" w:firstLine="709"/>
        <w:jc w:val="both"/>
        <w:rPr>
          <w:bCs/>
        </w:rPr>
      </w:pPr>
      <w:bookmarkStart w:id="0" w:name="_Ref361410951"/>
      <w:r>
        <w:rPr>
          <w:bCs/>
        </w:rPr>
        <w:t xml:space="preserve">Подрядчик обязуется по заданию Заказчика </w:t>
      </w:r>
      <w:r w:rsidRPr="009202A1">
        <w:rPr>
          <w:bCs/>
        </w:rPr>
        <w:t xml:space="preserve">в соответствии с Техническим заданием (Приложение № 1 к Договору) выполнить работы по </w:t>
      </w:r>
      <w:r w:rsidR="002745D8" w:rsidRPr="00A85E92">
        <w:rPr>
          <w:b/>
          <w:bCs/>
          <w:i/>
        </w:rPr>
        <w:t xml:space="preserve">ОКПД2 42.22.12.121. </w:t>
      </w:r>
      <w:r w:rsidR="002745D8" w:rsidRPr="00A85E92">
        <w:rPr>
          <w:b/>
          <w:bCs/>
          <w:i/>
        </w:rPr>
        <w:lastRenderedPageBreak/>
        <w:t xml:space="preserve">Выполнение строительно-монтажных работ по реконструкции КЛ 10кВ Ф-3 ПС Промысловка г. Фокино в рамках инвестиционного проекта L_25-ПЭС-1634 </w:t>
      </w:r>
      <w:r w:rsidRPr="009202A1">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391C9B" w:rsidRPr="009202A1" w:rsidRDefault="009202A1" w:rsidP="00782A8D">
      <w:pPr>
        <w:pStyle w:val="af6"/>
        <w:numPr>
          <w:ilvl w:val="1"/>
          <w:numId w:val="3"/>
        </w:numPr>
        <w:shd w:val="clear" w:color="auto" w:fill="FFFFFF"/>
        <w:tabs>
          <w:tab w:val="left" w:pos="1134"/>
        </w:tabs>
        <w:ind w:left="0" w:firstLine="709"/>
        <w:jc w:val="both"/>
        <w:rPr>
          <w:bCs/>
        </w:rPr>
      </w:pPr>
      <w:r w:rsidRPr="009202A1">
        <w:rPr>
          <w:bCs/>
        </w:rPr>
        <w:t>В состав Работ по Договору входят:</w:t>
      </w:r>
    </w:p>
    <w:p w:rsidR="00391C9B" w:rsidRPr="009202A1" w:rsidRDefault="009202A1" w:rsidP="00782A8D">
      <w:pPr>
        <w:pStyle w:val="af6"/>
        <w:numPr>
          <w:ilvl w:val="2"/>
          <w:numId w:val="3"/>
        </w:numPr>
        <w:shd w:val="clear" w:color="auto" w:fill="FFFFFF"/>
        <w:tabs>
          <w:tab w:val="left" w:pos="1418"/>
        </w:tabs>
        <w:ind w:left="0" w:firstLine="709"/>
        <w:jc w:val="both"/>
      </w:pPr>
      <w:r w:rsidRPr="009202A1">
        <w:rPr>
          <w:bCs/>
        </w:rPr>
        <w:t>Строительно-монтажные работы.</w:t>
      </w:r>
    </w:p>
    <w:p w:rsidR="00391C9B" w:rsidRDefault="009202A1" w:rsidP="00782A8D">
      <w:pPr>
        <w:pStyle w:val="af6"/>
        <w:numPr>
          <w:ilvl w:val="1"/>
          <w:numId w:val="3"/>
        </w:numPr>
        <w:shd w:val="clear" w:color="auto" w:fill="FFFFFF"/>
        <w:tabs>
          <w:tab w:val="left" w:pos="1134"/>
        </w:tabs>
        <w:ind w:left="0" w:firstLine="709"/>
        <w:jc w:val="both"/>
        <w:rPr>
          <w:bCs/>
        </w:rPr>
      </w:pPr>
      <w:r w:rsidRPr="009202A1">
        <w:rPr>
          <w:bCs/>
        </w:rPr>
        <w:t>Объем и состав Работ по</w:t>
      </w:r>
      <w:r>
        <w:rPr>
          <w:bCs/>
        </w:rPr>
        <w:t xml:space="preserve">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Работы по Договору выполняются для нужд </w:t>
      </w:r>
      <w:r w:rsidRPr="00464B04">
        <w:rPr>
          <w:bCs/>
        </w:rPr>
        <w:t>филиала АО «ДРСК» «Приморские электрические сети»</w:t>
      </w:r>
      <w:r>
        <w:rPr>
          <w:bCs/>
        </w:rPr>
        <w:t>.</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Место выполнения Работ: </w:t>
      </w:r>
      <w:r w:rsidR="001D47B0">
        <w:rPr>
          <w:lang w:eastAsia="en-US"/>
        </w:rPr>
        <w:t xml:space="preserve">Приморский край, </w:t>
      </w:r>
      <w:r w:rsidR="001D47B0" w:rsidRPr="00F16304">
        <w:t>г. Большой Камень</w:t>
      </w:r>
      <w:r>
        <w:rPr>
          <w:lang w:eastAsia="en-US"/>
        </w:rPr>
        <w:t>.</w:t>
      </w:r>
    </w:p>
    <w:p w:rsidR="00391C9B" w:rsidRDefault="009202A1" w:rsidP="00782A8D">
      <w:pPr>
        <w:pStyle w:val="af6"/>
        <w:numPr>
          <w:ilvl w:val="1"/>
          <w:numId w:val="3"/>
        </w:numPr>
        <w:shd w:val="clear" w:color="auto" w:fill="FFFFFF"/>
        <w:tabs>
          <w:tab w:val="left" w:pos="1134"/>
        </w:tabs>
        <w:ind w:left="0" w:firstLine="709"/>
        <w:jc w:val="both"/>
        <w:rPr>
          <w:bCs/>
        </w:rPr>
      </w:pPr>
      <w:bookmarkStart w:id="1" w:name="_Ref361320424"/>
      <w:r>
        <w:rPr>
          <w:bCs/>
        </w:rPr>
        <w:t>Работы выполняются Подрядчиком в следующие сроки:</w:t>
      </w:r>
      <w:bookmarkEnd w:id="1"/>
    </w:p>
    <w:p w:rsidR="00391C9B" w:rsidRDefault="009202A1" w:rsidP="00782A8D">
      <w:pPr>
        <w:pStyle w:val="af6"/>
        <w:numPr>
          <w:ilvl w:val="2"/>
          <w:numId w:val="3"/>
        </w:numPr>
        <w:shd w:val="clear" w:color="auto" w:fill="FFFFFF"/>
        <w:tabs>
          <w:tab w:val="left" w:pos="1418"/>
        </w:tabs>
        <w:ind w:left="0" w:firstLine="709"/>
        <w:jc w:val="both"/>
      </w:pPr>
      <w:r>
        <w:rPr>
          <w:bCs/>
        </w:rPr>
        <w:t xml:space="preserve">начало выполнения Работ: </w:t>
      </w:r>
      <w:r w:rsidRPr="00867A13">
        <w:rPr>
          <w:b/>
          <w:i/>
        </w:rPr>
        <w:t>с момента заключения договора</w:t>
      </w:r>
      <w:r>
        <w:rPr>
          <w:b/>
          <w:i/>
        </w:rPr>
        <w:t>;</w:t>
      </w:r>
    </w:p>
    <w:p w:rsidR="00391C9B" w:rsidRDefault="009202A1" w:rsidP="00782A8D">
      <w:pPr>
        <w:pStyle w:val="af6"/>
        <w:numPr>
          <w:ilvl w:val="2"/>
          <w:numId w:val="3"/>
        </w:numPr>
        <w:shd w:val="clear" w:color="auto" w:fill="FFFFFF"/>
        <w:tabs>
          <w:tab w:val="left" w:pos="1418"/>
        </w:tabs>
        <w:ind w:left="0" w:firstLine="709"/>
        <w:jc w:val="both"/>
      </w:pPr>
      <w:r>
        <w:rPr>
          <w:bCs/>
        </w:rPr>
        <w:t xml:space="preserve">окончание выполнения Работ: </w:t>
      </w:r>
      <w:r w:rsidRPr="005B397B">
        <w:rPr>
          <w:b/>
          <w:i/>
        </w:rPr>
        <w:t>не позднее 30 ноября 2024г.</w:t>
      </w:r>
    </w:p>
    <w:p w:rsidR="00391C9B" w:rsidRDefault="009202A1" w:rsidP="00782A8D">
      <w:pPr>
        <w:pStyle w:val="af6"/>
        <w:numPr>
          <w:ilvl w:val="1"/>
          <w:numId w:val="3"/>
        </w:numPr>
        <w:shd w:val="clear" w:color="auto" w:fill="FFFFFF"/>
        <w:tabs>
          <w:tab w:val="clear" w:pos="0"/>
          <w:tab w:val="num" w:pos="142"/>
          <w:tab w:val="left" w:pos="1134"/>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391C9B" w:rsidRDefault="009202A1" w:rsidP="00782A8D">
      <w:pPr>
        <w:pStyle w:val="af6"/>
        <w:numPr>
          <w:ilvl w:val="1"/>
          <w:numId w:val="3"/>
        </w:numPr>
        <w:shd w:val="clear" w:color="auto" w:fill="FFFFFF"/>
        <w:tabs>
          <w:tab w:val="clear" w:pos="0"/>
          <w:tab w:val="num" w:pos="142"/>
          <w:tab w:val="left" w:pos="1134"/>
        </w:tabs>
        <w:ind w:left="0" w:firstLine="709"/>
        <w:jc w:val="both"/>
        <w:rPr>
          <w:bCs/>
        </w:rPr>
      </w:pPr>
      <w:r>
        <w:rPr>
          <w:bCs/>
        </w:rPr>
        <w:t xml:space="preserve">Работы, указанные в </w:t>
      </w:r>
      <w:r>
        <w:t>пункте 1.1</w:t>
      </w:r>
      <w:r>
        <w:rPr>
          <w:bCs/>
        </w:rPr>
        <w:t xml:space="preserve"> Договора, подлежат выполнению в отношении Объектов, указанных в Приложении № 2 к Договору.</w:t>
      </w:r>
    </w:p>
    <w:p w:rsidR="009202A1" w:rsidRDefault="009202A1" w:rsidP="00782A8D">
      <w:pPr>
        <w:pStyle w:val="af6"/>
        <w:numPr>
          <w:ilvl w:val="1"/>
          <w:numId w:val="3"/>
        </w:numPr>
        <w:shd w:val="clear" w:color="auto" w:fill="FFFFFF"/>
        <w:tabs>
          <w:tab w:val="clear" w:pos="0"/>
          <w:tab w:val="num" w:pos="142"/>
          <w:tab w:val="left" w:pos="1134"/>
        </w:tabs>
        <w:ind w:left="0" w:firstLine="709"/>
        <w:jc w:val="both"/>
        <w:rPr>
          <w:bCs/>
        </w:rPr>
      </w:pPr>
      <w:r w:rsidRPr="00C62889">
        <w:rPr>
          <w:bCs/>
        </w:rPr>
        <w:t>Настоящий Договор заключается для выполнения мероприятий по реализации инвестиционного проекта</w:t>
      </w:r>
      <w:r w:rsidR="006D78E2" w:rsidRPr="00C62889">
        <w:rPr>
          <w:bCs/>
        </w:rPr>
        <w:t>:</w:t>
      </w:r>
      <w:r w:rsidR="006D78E2">
        <w:rPr>
          <w:bCs/>
        </w:rPr>
        <w:t xml:space="preserve"> </w:t>
      </w:r>
      <w:r w:rsidR="002745D8">
        <w:t xml:space="preserve">L_25-ПЭС-1634 </w:t>
      </w:r>
      <w:r w:rsidR="002745D8" w:rsidRPr="004721E3">
        <w:t xml:space="preserve">Реконструкция распределительных </w:t>
      </w:r>
      <w:proofErr w:type="gramStart"/>
      <w:r w:rsidR="002745D8" w:rsidRPr="004721E3">
        <w:t>сетей</w:t>
      </w:r>
      <w:proofErr w:type="gramEnd"/>
      <w:r w:rsidR="002745D8" w:rsidRPr="004721E3">
        <w:t xml:space="preserve"> ЗАТО Фокино (КЛ 6/10 кВ - 22,54, КЛ 0,4 кВ - 21,37 км, ВЛ 0,4 кВ -13,12 км, 33,29 МВА) (</w:t>
      </w:r>
      <w:proofErr w:type="spellStart"/>
      <w:r w:rsidR="002745D8" w:rsidRPr="004721E3">
        <w:t>МиРЭК</w:t>
      </w:r>
      <w:proofErr w:type="spellEnd"/>
      <w:r w:rsidR="002745D8" w:rsidRPr="004721E3">
        <w:t>)</w:t>
      </w:r>
      <w:r w:rsidR="00000F6C">
        <w:t>.</w:t>
      </w:r>
    </w:p>
    <w:p w:rsidR="00391C9B" w:rsidRDefault="00391C9B">
      <w:pPr>
        <w:widowControl w:val="0"/>
        <w:shd w:val="clear" w:color="auto" w:fill="FFFFFF"/>
        <w:spacing w:line="240" w:lineRule="auto"/>
        <w:ind w:left="567" w:firstLine="0"/>
        <w:rPr>
          <w:sz w:val="24"/>
          <w:szCs w:val="24"/>
        </w:rPr>
      </w:pPr>
    </w:p>
    <w:p w:rsidR="00391C9B" w:rsidRDefault="009202A1" w:rsidP="00782A8D">
      <w:pPr>
        <w:pStyle w:val="af6"/>
        <w:numPr>
          <w:ilvl w:val="0"/>
          <w:numId w:val="3"/>
        </w:numPr>
        <w:shd w:val="clear" w:color="auto" w:fill="FFFFFF"/>
        <w:tabs>
          <w:tab w:val="left" w:pos="284"/>
        </w:tabs>
        <w:ind w:left="0" w:firstLine="0"/>
        <w:jc w:val="center"/>
        <w:rPr>
          <w:b/>
          <w:bCs/>
        </w:rPr>
      </w:pPr>
      <w:r>
        <w:rPr>
          <w:b/>
          <w:bCs/>
        </w:rPr>
        <w:t xml:space="preserve">Права и обязанности Сторон </w:t>
      </w:r>
    </w:p>
    <w:p w:rsidR="00391C9B" w:rsidRDefault="009202A1" w:rsidP="00782A8D">
      <w:pPr>
        <w:pStyle w:val="af6"/>
        <w:numPr>
          <w:ilvl w:val="1"/>
          <w:numId w:val="3"/>
        </w:numPr>
        <w:shd w:val="clear" w:color="auto" w:fill="FFFFFF"/>
        <w:tabs>
          <w:tab w:val="left" w:pos="1134"/>
        </w:tabs>
        <w:ind w:left="0" w:firstLine="709"/>
        <w:jc w:val="both"/>
        <w:rPr>
          <w:bCs/>
        </w:rPr>
      </w:pPr>
      <w:r>
        <w:rPr>
          <w:bCs/>
          <w:u w:val="single"/>
        </w:rPr>
        <w:t>Заказчик обязан</w:t>
      </w:r>
      <w:r>
        <w:rPr>
          <w:bCs/>
        </w:rPr>
        <w:t>:</w:t>
      </w:r>
    </w:p>
    <w:p w:rsidR="00391C9B" w:rsidRPr="009202A1" w:rsidRDefault="009202A1" w:rsidP="00782A8D">
      <w:pPr>
        <w:pStyle w:val="af6"/>
        <w:numPr>
          <w:ilvl w:val="2"/>
          <w:numId w:val="3"/>
        </w:numPr>
        <w:shd w:val="clear" w:color="auto" w:fill="FFFFFF"/>
        <w:tabs>
          <w:tab w:val="left" w:pos="1418"/>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w:t>
      </w:r>
      <w:r w:rsidRPr="009202A1">
        <w:rPr>
          <w:bCs/>
        </w:rPr>
        <w:t xml:space="preserve">выполнением Работ. </w:t>
      </w:r>
    </w:p>
    <w:p w:rsidR="00391C9B" w:rsidRPr="009202A1" w:rsidRDefault="009202A1" w:rsidP="00782A8D">
      <w:pPr>
        <w:pStyle w:val="af6"/>
        <w:numPr>
          <w:ilvl w:val="2"/>
          <w:numId w:val="3"/>
        </w:numPr>
        <w:shd w:val="clear" w:color="auto" w:fill="FFFFFF"/>
        <w:tabs>
          <w:tab w:val="left" w:pos="1418"/>
        </w:tabs>
        <w:ind w:left="0" w:firstLine="709"/>
        <w:jc w:val="both"/>
      </w:pPr>
      <w:bookmarkStart w:id="2" w:name="_Ref361401696"/>
      <w:bookmarkStart w:id="3" w:name="_Ref361320734"/>
      <w:bookmarkStart w:id="4" w:name="_Ref361396847"/>
      <w:r w:rsidRPr="009202A1">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91C9B" w:rsidRPr="009202A1" w:rsidRDefault="009202A1" w:rsidP="00782A8D">
      <w:pPr>
        <w:pStyle w:val="af6"/>
        <w:numPr>
          <w:ilvl w:val="0"/>
          <w:numId w:val="8"/>
        </w:numPr>
        <w:shd w:val="clear" w:color="auto" w:fill="FFFFFF"/>
        <w:tabs>
          <w:tab w:val="left" w:pos="709"/>
          <w:tab w:val="left" w:pos="1418"/>
        </w:tabs>
        <w:ind w:left="0" w:firstLine="709"/>
        <w:jc w:val="both"/>
      </w:pPr>
      <w:r>
        <w:t>место производства Работ</w:t>
      </w:r>
      <w:r w:rsidRPr="009202A1">
        <w:t xml:space="preserve">, место (помещение) для складирования </w:t>
      </w:r>
      <w:r w:rsidRPr="009202A1">
        <w:rPr>
          <w:bCs/>
        </w:rPr>
        <w:t>Материально-технических ресурсов и оборудования</w:t>
      </w:r>
      <w:r w:rsidR="005349F8">
        <w:rPr>
          <w:bCs/>
        </w:rPr>
        <w:t>,</w:t>
      </w:r>
      <w:r w:rsidRPr="009202A1">
        <w:rPr>
          <w:bCs/>
        </w:rPr>
        <w:t xml:space="preserve"> </w:t>
      </w:r>
      <w:r w:rsidRPr="009202A1">
        <w:t>по соответствующим актам сдачи-приемки (Приложение № 5.1 к Договору);</w:t>
      </w:r>
    </w:p>
    <w:p w:rsidR="00391C9B" w:rsidRDefault="009202A1" w:rsidP="00782A8D">
      <w:pPr>
        <w:pStyle w:val="af6"/>
        <w:numPr>
          <w:ilvl w:val="0"/>
          <w:numId w:val="8"/>
        </w:numPr>
        <w:shd w:val="clear" w:color="auto" w:fill="FFFFFF"/>
        <w:tabs>
          <w:tab w:val="left" w:pos="709"/>
          <w:tab w:val="left" w:pos="1418"/>
        </w:tabs>
        <w:ind w:left="0" w:firstLine="709"/>
        <w:jc w:val="both"/>
      </w:pPr>
      <w:r w:rsidRPr="009202A1">
        <w:rPr>
          <w:bCs/>
        </w:rPr>
        <w:t>техническую и иную документацию</w:t>
      </w:r>
      <w:r>
        <w:rPr>
          <w:bCs/>
        </w:rPr>
        <w:t>,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t xml:space="preserve"> </w:t>
      </w:r>
    </w:p>
    <w:bookmarkEnd w:id="2"/>
    <w:bookmarkEnd w:id="3"/>
    <w:bookmarkEnd w:id="4"/>
    <w:p w:rsidR="00391C9B" w:rsidRDefault="009202A1" w:rsidP="00782A8D">
      <w:pPr>
        <w:pStyle w:val="af6"/>
        <w:numPr>
          <w:ilvl w:val="2"/>
          <w:numId w:val="3"/>
        </w:numPr>
        <w:shd w:val="clear" w:color="auto" w:fill="FFFFFF"/>
        <w:tabs>
          <w:tab w:val="left" w:pos="1418"/>
        </w:tabs>
        <w:ind w:left="0" w:firstLine="709"/>
        <w:jc w:val="both"/>
      </w:pPr>
      <w: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391C9B" w:rsidRDefault="009202A1">
      <w:pPr>
        <w:shd w:val="clear" w:color="auto" w:fill="FFFFFF"/>
        <w:tabs>
          <w:tab w:val="left" w:pos="1418"/>
        </w:tabs>
        <w:spacing w:line="240" w:lineRule="auto"/>
        <w:ind w:firstLine="709"/>
        <w:rPr>
          <w:bCs/>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0F76D2">
        <w:rPr>
          <w:sz w:val="24"/>
          <w:szCs w:val="24"/>
        </w:rPr>
        <w:t xml:space="preserve"> </w:t>
      </w:r>
      <w:r>
        <w:rPr>
          <w:sz w:val="24"/>
          <w:szCs w:val="24"/>
        </w:rPr>
        <w:t>1</w:t>
      </w:r>
      <w:r w:rsidR="001C77D0">
        <w:rPr>
          <w:sz w:val="24"/>
          <w:szCs w:val="24"/>
        </w:rPr>
        <w:t>0</w:t>
      </w:r>
      <w:r>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91C9B" w:rsidRPr="009202A1" w:rsidRDefault="009202A1" w:rsidP="00782A8D">
      <w:pPr>
        <w:pStyle w:val="af6"/>
        <w:numPr>
          <w:ilvl w:val="2"/>
          <w:numId w:val="3"/>
        </w:numPr>
        <w:shd w:val="clear" w:color="auto" w:fill="FFFFFF"/>
        <w:tabs>
          <w:tab w:val="left" w:pos="1418"/>
        </w:tabs>
        <w:ind w:left="0" w:firstLine="709"/>
        <w:jc w:val="both"/>
        <w:rPr>
          <w:bCs/>
        </w:rPr>
      </w:pPr>
      <w:r>
        <w:rPr>
          <w:bCs/>
        </w:rPr>
        <w:lastRenderedPageBreak/>
        <w:t xml:space="preserve">Ознакомить Подрядчика с локальными нормативными актами Заказчика, устанавливающими </w:t>
      </w:r>
      <w:r w:rsidRPr="009202A1">
        <w:rPr>
          <w:bCs/>
        </w:rPr>
        <w:t xml:space="preserve">требования по охране труда, промышленной и пожарной безопасности, правилами пропускного и внутриобъектового режима Заказчика. </w:t>
      </w:r>
    </w:p>
    <w:p w:rsidR="00391C9B" w:rsidRDefault="009202A1" w:rsidP="00782A8D">
      <w:pPr>
        <w:pStyle w:val="af6"/>
        <w:numPr>
          <w:ilvl w:val="2"/>
          <w:numId w:val="3"/>
        </w:numPr>
        <w:shd w:val="clear" w:color="auto" w:fill="FFFFFF"/>
        <w:tabs>
          <w:tab w:val="left" w:pos="709"/>
        </w:tabs>
        <w:ind w:left="0" w:firstLine="709"/>
        <w:jc w:val="both"/>
        <w:rPr>
          <w:bCs/>
        </w:rPr>
      </w:pPr>
      <w:r w:rsidRPr="009202A1">
        <w:rPr>
          <w:bCs/>
        </w:rPr>
        <w:t>Принять и оплатить выполненные Подрядчиком Работы на условиях, по цене и в сроки, предусмотренные Договором</w:t>
      </w:r>
      <w:r>
        <w:rPr>
          <w:bCs/>
        </w:rPr>
        <w:t>.</w:t>
      </w:r>
    </w:p>
    <w:p w:rsidR="00391C9B" w:rsidRDefault="009202A1" w:rsidP="00782A8D">
      <w:pPr>
        <w:pStyle w:val="af6"/>
        <w:numPr>
          <w:ilvl w:val="2"/>
          <w:numId w:val="3"/>
        </w:numPr>
        <w:tabs>
          <w:tab w:val="left" w:pos="709"/>
        </w:tabs>
        <w:ind w:left="0" w:firstLine="709"/>
        <w:jc w:val="both"/>
        <w:rPr>
          <w:bCs/>
        </w:rPr>
      </w:pPr>
      <w:r>
        <w:rPr>
          <w:bCs/>
        </w:rPr>
        <w:t>Производить освидетельствование (приемку) Скрытых работ.</w:t>
      </w:r>
    </w:p>
    <w:p w:rsidR="00391C9B" w:rsidRDefault="009202A1" w:rsidP="00782A8D">
      <w:pPr>
        <w:pStyle w:val="af6"/>
        <w:numPr>
          <w:ilvl w:val="2"/>
          <w:numId w:val="3"/>
        </w:numPr>
        <w:shd w:val="clear" w:color="auto" w:fill="FFFFFF"/>
        <w:tabs>
          <w:tab w:val="left" w:pos="709"/>
        </w:tabs>
        <w:ind w:left="0" w:firstLine="709"/>
        <w:jc w:val="both"/>
        <w:rPr>
          <w:bCs/>
        </w:rPr>
      </w:pPr>
      <w:r>
        <w:rPr>
          <w:bCs/>
        </w:rPr>
        <w:t>Выполнять иные обязанности, предусмотренные Договором.</w:t>
      </w:r>
    </w:p>
    <w:p w:rsidR="00391C9B" w:rsidRDefault="009202A1" w:rsidP="00782A8D">
      <w:pPr>
        <w:pStyle w:val="af6"/>
        <w:numPr>
          <w:ilvl w:val="2"/>
          <w:numId w:val="3"/>
        </w:numPr>
        <w:shd w:val="clear" w:color="auto" w:fill="FFFFFF"/>
        <w:tabs>
          <w:tab w:val="left" w:pos="709"/>
        </w:tabs>
        <w:ind w:left="0" w:firstLine="709"/>
        <w:jc w:val="both"/>
      </w:pPr>
      <w: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91C9B" w:rsidRDefault="00391C9B">
      <w:pPr>
        <w:tabs>
          <w:tab w:val="left" w:pos="709"/>
        </w:tabs>
        <w:spacing w:line="240" w:lineRule="auto"/>
        <w:ind w:firstLine="0"/>
        <w:rPr>
          <w:b/>
          <w:sz w:val="24"/>
          <w:szCs w:val="24"/>
        </w:rPr>
      </w:pPr>
    </w:p>
    <w:p w:rsidR="00391C9B" w:rsidRDefault="009202A1" w:rsidP="00782A8D">
      <w:pPr>
        <w:pStyle w:val="af6"/>
        <w:numPr>
          <w:ilvl w:val="1"/>
          <w:numId w:val="3"/>
        </w:numPr>
        <w:shd w:val="clear" w:color="auto" w:fill="FFFFFF"/>
        <w:tabs>
          <w:tab w:val="left" w:pos="1134"/>
        </w:tabs>
        <w:ind w:left="0" w:firstLine="709"/>
        <w:jc w:val="both"/>
        <w:rPr>
          <w:bCs/>
        </w:rPr>
      </w:pPr>
      <w:r>
        <w:rPr>
          <w:bCs/>
          <w:u w:val="single"/>
        </w:rPr>
        <w:t>Заказчик имеет право</w:t>
      </w:r>
      <w:r>
        <w:rPr>
          <w:bCs/>
        </w:rPr>
        <w:t>:</w:t>
      </w:r>
    </w:p>
    <w:p w:rsidR="00391C9B" w:rsidRDefault="009202A1" w:rsidP="00782A8D">
      <w:pPr>
        <w:pStyle w:val="af6"/>
        <w:numPr>
          <w:ilvl w:val="2"/>
          <w:numId w:val="3"/>
        </w:numPr>
        <w:shd w:val="clear" w:color="auto" w:fill="FFFFFF"/>
        <w:tabs>
          <w:tab w:val="left" w:pos="1418"/>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91C9B" w:rsidRDefault="009202A1" w:rsidP="00782A8D">
      <w:pPr>
        <w:pStyle w:val="af6"/>
        <w:numPr>
          <w:ilvl w:val="2"/>
          <w:numId w:val="3"/>
        </w:numPr>
        <w:shd w:val="clear" w:color="auto" w:fill="FFFFFF"/>
        <w:tabs>
          <w:tab w:val="left" w:pos="1418"/>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w:t>
      </w:r>
      <w:r w:rsidRPr="009202A1">
        <w:rPr>
          <w:bCs/>
        </w:rPr>
        <w:t>Материально-техн</w:t>
      </w:r>
      <w:r w:rsidR="00BC2B8F">
        <w:rPr>
          <w:bCs/>
        </w:rPr>
        <w:t>ических ресурсов и оборудования</w:t>
      </w:r>
      <w:r w:rsidRPr="009202A1">
        <w:rPr>
          <w:bCs/>
        </w:rPr>
        <w:t xml:space="preserve">. В случае предоставления Подрядчику отдельного помещения для складирования Материально-технических ресурсов и </w:t>
      </w:r>
      <w:proofErr w:type="gramStart"/>
      <w:r w:rsidRPr="009202A1">
        <w:rPr>
          <w:bCs/>
        </w:rPr>
        <w:t>оборудования,  осуществлять</w:t>
      </w:r>
      <w:proofErr w:type="gramEnd"/>
      <w:r w:rsidRPr="009202A1">
        <w:rPr>
          <w:bCs/>
        </w:rPr>
        <w:t xml:space="preserve"> осмотр такого помещения по первому требованию и в присутствии</w:t>
      </w:r>
      <w:r>
        <w:rPr>
          <w:bCs/>
        </w:rPr>
        <w:t xml:space="preserve"> представителя Подрядчика. </w:t>
      </w:r>
    </w:p>
    <w:p w:rsidR="00391C9B" w:rsidRDefault="009202A1" w:rsidP="00782A8D">
      <w:pPr>
        <w:pStyle w:val="af6"/>
        <w:numPr>
          <w:ilvl w:val="2"/>
          <w:numId w:val="3"/>
        </w:numPr>
        <w:shd w:val="clear" w:color="auto" w:fill="FFFFFF"/>
        <w:tabs>
          <w:tab w:val="left" w:pos="1418"/>
        </w:tabs>
        <w:ind w:left="0" w:firstLine="709"/>
        <w:jc w:val="both"/>
        <w:rPr>
          <w:bCs/>
        </w:rPr>
      </w:pPr>
      <w:bookmarkStart w:id="5"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rsidR="00391C9B" w:rsidRDefault="009202A1" w:rsidP="00782A8D">
      <w:pPr>
        <w:pStyle w:val="af6"/>
        <w:numPr>
          <w:ilvl w:val="2"/>
          <w:numId w:val="3"/>
        </w:numPr>
        <w:shd w:val="clear" w:color="auto" w:fill="FFFFFF"/>
        <w:tabs>
          <w:tab w:val="left" w:pos="1418"/>
        </w:tabs>
        <w:ind w:left="0" w:firstLine="709"/>
        <w:jc w:val="both"/>
        <w:rPr>
          <w:bCs/>
        </w:rPr>
      </w:pPr>
      <w:bookmarkStart w:id="6"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391C9B" w:rsidRDefault="009202A1" w:rsidP="00782A8D">
      <w:pPr>
        <w:pStyle w:val="af6"/>
        <w:numPr>
          <w:ilvl w:val="2"/>
          <w:numId w:val="3"/>
        </w:numPr>
        <w:shd w:val="clear" w:color="auto" w:fill="FFFFFF"/>
        <w:tabs>
          <w:tab w:val="left" w:pos="1418"/>
        </w:tabs>
        <w:ind w:left="0" w:firstLine="709"/>
        <w:jc w:val="both"/>
        <w:rPr>
          <w:bCs/>
        </w:rPr>
      </w:pPr>
      <w:bookmarkStart w:id="7"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rPr>
        <w:t xml:space="preserve"> </w:t>
      </w:r>
    </w:p>
    <w:p w:rsidR="00391C9B" w:rsidRDefault="009202A1" w:rsidP="00782A8D">
      <w:pPr>
        <w:pStyle w:val="af6"/>
        <w:numPr>
          <w:ilvl w:val="2"/>
          <w:numId w:val="3"/>
        </w:numPr>
        <w:shd w:val="clear" w:color="auto" w:fill="FFFFFF"/>
        <w:tabs>
          <w:tab w:val="left" w:pos="1418"/>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91C9B" w:rsidRDefault="009202A1" w:rsidP="00782A8D">
      <w:pPr>
        <w:pStyle w:val="af6"/>
        <w:numPr>
          <w:ilvl w:val="2"/>
          <w:numId w:val="3"/>
        </w:numPr>
        <w:shd w:val="clear" w:color="auto" w:fill="FFFFFF"/>
        <w:tabs>
          <w:tab w:val="left" w:pos="1418"/>
        </w:tabs>
        <w:ind w:left="0" w:firstLine="709"/>
        <w:jc w:val="both"/>
        <w:rPr>
          <w:bCs/>
        </w:rPr>
      </w:pPr>
      <w:r>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w:t>
      </w:r>
      <w:r>
        <w:rPr>
          <w:bCs/>
        </w:rPr>
        <w:lastRenderedPageBreak/>
        <w:t>предписаний контролирующих и надзорных органов, выданных Подрядчику и привлеченным им Субподрядчикам.</w:t>
      </w:r>
    </w:p>
    <w:p w:rsidR="00391C9B" w:rsidRDefault="009202A1" w:rsidP="00782A8D">
      <w:pPr>
        <w:pStyle w:val="af6"/>
        <w:numPr>
          <w:ilvl w:val="2"/>
          <w:numId w:val="3"/>
        </w:numPr>
        <w:shd w:val="clear" w:color="auto" w:fill="FFFFFF"/>
        <w:tabs>
          <w:tab w:val="left" w:pos="567"/>
          <w:tab w:val="left" w:pos="1418"/>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91C9B" w:rsidRDefault="009202A1">
      <w:pPr>
        <w:pStyle w:val="af6"/>
        <w:shd w:val="clear" w:color="auto" w:fill="FFFFFF"/>
        <w:tabs>
          <w:tab w:val="left" w:pos="567"/>
          <w:tab w:val="left" w:pos="1418"/>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391C9B" w:rsidRDefault="009202A1">
      <w:pPr>
        <w:spacing w:line="240" w:lineRule="auto"/>
        <w:rPr>
          <w:bCs/>
          <w:sz w:val="24"/>
          <w:szCs w:val="24"/>
        </w:rPr>
      </w:pPr>
      <w:r>
        <w:rPr>
          <w:bCs/>
          <w:sz w:val="24"/>
          <w:szCs w:val="24"/>
        </w:rPr>
        <w:t>2.2.10. В случае нарушения Подрядчиком п.2.3.10 настоящего договора Заказчик имеет право:</w:t>
      </w:r>
    </w:p>
    <w:p w:rsidR="00391C9B" w:rsidRDefault="009202A1">
      <w:pPr>
        <w:spacing w:line="240" w:lineRule="auto"/>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391C9B" w:rsidRDefault="009202A1">
      <w:pPr>
        <w:spacing w:line="240" w:lineRule="auto"/>
        <w:rPr>
          <w:bCs/>
          <w:sz w:val="24"/>
          <w:szCs w:val="24"/>
        </w:rPr>
      </w:pPr>
      <w:r>
        <w:rPr>
          <w:bCs/>
          <w:sz w:val="24"/>
          <w:szCs w:val="24"/>
        </w:rPr>
        <w:t>либо</w:t>
      </w:r>
    </w:p>
    <w:p w:rsidR="00391C9B" w:rsidRDefault="009202A1">
      <w:pPr>
        <w:spacing w:line="240" w:lineRule="auto"/>
        <w:rPr>
          <w:sz w:val="24"/>
          <w:szCs w:val="24"/>
        </w:rPr>
      </w:pPr>
      <w:r>
        <w:rPr>
          <w:bCs/>
          <w:sz w:val="24"/>
          <w:szCs w:val="24"/>
        </w:rPr>
        <w:t>- допустить работников Подрядчика к работам в соответствии с п.2.1.</w:t>
      </w:r>
      <w:r w:rsidR="005349F8">
        <w:rPr>
          <w:bCs/>
          <w:sz w:val="24"/>
          <w:szCs w:val="24"/>
        </w:rPr>
        <w:t>8</w:t>
      </w:r>
      <w:r>
        <w:rPr>
          <w:sz w:val="24"/>
          <w:szCs w:val="24"/>
        </w:rPr>
        <w:t xml:space="preserve"> и предъявить Подрядчику требование об уплате штрафа </w:t>
      </w:r>
      <w:r>
        <w:rPr>
          <w:bCs/>
          <w:sz w:val="24"/>
          <w:szCs w:val="24"/>
        </w:rPr>
        <w:t>в размере 20</w:t>
      </w:r>
      <w:proofErr w:type="gramStart"/>
      <w:r>
        <w:rPr>
          <w:bCs/>
          <w:sz w:val="24"/>
          <w:szCs w:val="24"/>
        </w:rPr>
        <w:t>%  от</w:t>
      </w:r>
      <w:proofErr w:type="gramEnd"/>
      <w:r>
        <w:rPr>
          <w:bCs/>
          <w:sz w:val="24"/>
          <w:szCs w:val="24"/>
        </w:rPr>
        <w:t xml:space="preserve"> стоимости </w:t>
      </w:r>
      <w:r>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Pr>
          <w:sz w:val="24"/>
          <w:szCs w:val="24"/>
        </w:rPr>
        <w:t>из  стоимости</w:t>
      </w:r>
      <w:proofErr w:type="gramEnd"/>
      <w:r>
        <w:rPr>
          <w:sz w:val="24"/>
          <w:szCs w:val="24"/>
        </w:rPr>
        <w:t xml:space="preserve"> фактически выполненных Подрядчиком и принятых Заказчиком работ.</w:t>
      </w:r>
    </w:p>
    <w:p w:rsidR="00391C9B" w:rsidRDefault="00391C9B">
      <w:pPr>
        <w:pStyle w:val="af6"/>
        <w:shd w:val="clear" w:color="auto" w:fill="FFFFFF"/>
        <w:tabs>
          <w:tab w:val="left" w:pos="567"/>
        </w:tabs>
        <w:ind w:left="0" w:firstLine="567"/>
        <w:jc w:val="both"/>
        <w:rPr>
          <w:bCs/>
          <w:color w:val="FF0000"/>
        </w:rPr>
      </w:pPr>
    </w:p>
    <w:p w:rsidR="00391C9B" w:rsidRDefault="009202A1" w:rsidP="00782A8D">
      <w:pPr>
        <w:pStyle w:val="af6"/>
        <w:numPr>
          <w:ilvl w:val="1"/>
          <w:numId w:val="3"/>
        </w:numPr>
        <w:shd w:val="clear" w:color="auto" w:fill="FFFFFF"/>
        <w:tabs>
          <w:tab w:val="left" w:pos="1134"/>
        </w:tabs>
        <w:ind w:left="0" w:firstLine="567"/>
        <w:jc w:val="both"/>
        <w:rPr>
          <w:bCs/>
        </w:rPr>
      </w:pPr>
      <w:r>
        <w:rPr>
          <w:bCs/>
          <w:u w:val="single"/>
        </w:rPr>
        <w:t>Подрядчик обязан</w:t>
      </w:r>
      <w:r>
        <w:rPr>
          <w:bCs/>
        </w:rPr>
        <w:t>:</w:t>
      </w:r>
    </w:p>
    <w:p w:rsidR="00391C9B" w:rsidRDefault="009202A1" w:rsidP="00782A8D">
      <w:pPr>
        <w:pStyle w:val="af6"/>
        <w:numPr>
          <w:ilvl w:val="2"/>
          <w:numId w:val="3"/>
        </w:numPr>
        <w:shd w:val="clear" w:color="auto" w:fill="FFFFFF"/>
        <w:tabs>
          <w:tab w:val="left" w:pos="1418"/>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391C9B" w:rsidRDefault="009202A1" w:rsidP="00782A8D">
      <w:pPr>
        <w:pStyle w:val="af6"/>
        <w:numPr>
          <w:ilvl w:val="2"/>
          <w:numId w:val="3"/>
        </w:numPr>
        <w:shd w:val="clear" w:color="auto" w:fill="FFFFFF"/>
        <w:tabs>
          <w:tab w:val="left" w:pos="1418"/>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rsidR="00391C9B" w:rsidRPr="009202A1" w:rsidRDefault="009202A1" w:rsidP="00782A8D">
      <w:pPr>
        <w:pStyle w:val="af6"/>
        <w:numPr>
          <w:ilvl w:val="0"/>
          <w:numId w:val="18"/>
        </w:numPr>
        <w:shd w:val="clear" w:color="auto" w:fill="FFFFFF"/>
        <w:tabs>
          <w:tab w:val="left" w:pos="1418"/>
        </w:tabs>
        <w:ind w:left="0" w:firstLine="709"/>
        <w:jc w:val="both"/>
        <w:rPr>
          <w:bCs/>
        </w:rPr>
      </w:pPr>
      <w:r>
        <w:rPr>
          <w:bCs/>
        </w:rPr>
        <w:t>место производства Работ,</w:t>
      </w:r>
      <w:r>
        <w:rPr>
          <w:bCs/>
          <w:color w:val="FF0000"/>
        </w:rPr>
        <w:t xml:space="preserve"> </w:t>
      </w:r>
      <w:r w:rsidRPr="009202A1">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rsidR="00391C9B" w:rsidRPr="00381293" w:rsidRDefault="009202A1" w:rsidP="00782A8D">
      <w:pPr>
        <w:pStyle w:val="af6"/>
        <w:numPr>
          <w:ilvl w:val="0"/>
          <w:numId w:val="18"/>
        </w:numPr>
        <w:shd w:val="clear" w:color="auto" w:fill="FFFFFF"/>
        <w:tabs>
          <w:tab w:val="left" w:pos="1418"/>
        </w:tabs>
        <w:ind w:left="0" w:firstLine="709"/>
        <w:jc w:val="both"/>
      </w:pPr>
      <w:r w:rsidRPr="009202A1">
        <w:rPr>
          <w:bCs/>
        </w:rPr>
        <w:t>техническую и иную документацию, указанную в Техническом</w:t>
      </w:r>
      <w:r>
        <w:rPr>
          <w:bCs/>
        </w:rPr>
        <w:t xml:space="preserve"> задании (Приложение № 1 к Договору) по Акту сдачи-приемки </w:t>
      </w:r>
      <w:r w:rsidRPr="00381293">
        <w:rPr>
          <w:bCs/>
        </w:rPr>
        <w:t xml:space="preserve">технической и иной документации (Приложение № 5.2 к Договору); </w:t>
      </w:r>
    </w:p>
    <w:p w:rsidR="00391C9B" w:rsidRPr="00381293" w:rsidRDefault="009202A1" w:rsidP="00782A8D">
      <w:pPr>
        <w:pStyle w:val="af6"/>
        <w:numPr>
          <w:ilvl w:val="2"/>
          <w:numId w:val="3"/>
        </w:numPr>
        <w:shd w:val="clear" w:color="auto" w:fill="FFFFFF"/>
        <w:tabs>
          <w:tab w:val="left" w:pos="1418"/>
        </w:tabs>
        <w:ind w:left="0" w:firstLine="567"/>
        <w:jc w:val="both"/>
        <w:rPr>
          <w:bCs/>
        </w:rPr>
      </w:pPr>
      <w:r w:rsidRPr="00381293">
        <w:rPr>
          <w:bCs/>
        </w:rPr>
        <w:t>При приемке места производства Работ, места (помещения) для складирования Материально-технических ресурсов и оборудования</w:t>
      </w:r>
      <w:proofErr w:type="gramStart"/>
      <w:r w:rsidRPr="00381293">
        <w:rPr>
          <w:bCs/>
        </w:rPr>
        <w:t xml:space="preserve">, </w:t>
      </w:r>
      <w:r w:rsidRPr="00381293">
        <w:t>,</w:t>
      </w:r>
      <w:proofErr w:type="gramEnd"/>
      <w:r w:rsidRPr="00381293">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w:t>
      </w:r>
      <w:r w:rsidR="00381293" w:rsidRPr="00381293">
        <w:rPr>
          <w:bCs/>
        </w:rPr>
        <w:t>ических ресурсов и оборудования</w:t>
      </w:r>
      <w:r w:rsidRPr="00381293">
        <w:rPr>
          <w:bCs/>
        </w:rPr>
        <w:t xml:space="preserve">. </w:t>
      </w:r>
    </w:p>
    <w:p w:rsidR="00391C9B" w:rsidRDefault="009202A1">
      <w:pPr>
        <w:pStyle w:val="af6"/>
        <w:shd w:val="clear" w:color="auto" w:fill="FFFFFF"/>
        <w:tabs>
          <w:tab w:val="left" w:pos="1418"/>
        </w:tabs>
        <w:ind w:left="0" w:firstLine="567"/>
        <w:jc w:val="both"/>
        <w:rPr>
          <w:bCs/>
        </w:rPr>
      </w:pPr>
      <w:r w:rsidRPr="00381293">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w:t>
      </w:r>
      <w:r>
        <w:rPr>
          <w:bCs/>
        </w:rPr>
        <w:t xml:space="preserve">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91C9B" w:rsidRDefault="009202A1" w:rsidP="00782A8D">
      <w:pPr>
        <w:pStyle w:val="af6"/>
        <w:numPr>
          <w:ilvl w:val="2"/>
          <w:numId w:val="3"/>
        </w:numPr>
        <w:shd w:val="clear" w:color="auto" w:fill="FFFFFF"/>
        <w:tabs>
          <w:tab w:val="left" w:pos="1418"/>
        </w:tabs>
        <w:ind w:left="0" w:firstLine="567"/>
        <w:jc w:val="both"/>
        <w:rPr>
          <w:bCs/>
        </w:rPr>
      </w:pPr>
      <w:r>
        <w:rPr>
          <w:bCs/>
        </w:rPr>
        <w:t xml:space="preserve">Выдать замечания в </w:t>
      </w:r>
      <w:r w:rsidRPr="00381293">
        <w:rPr>
          <w:bCs/>
        </w:rPr>
        <w:t>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Pr>
          <w:bCs/>
        </w:rPr>
        <w:t>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91C9B" w:rsidRDefault="009202A1" w:rsidP="00782A8D">
      <w:pPr>
        <w:pStyle w:val="af6"/>
        <w:numPr>
          <w:ilvl w:val="2"/>
          <w:numId w:val="3"/>
        </w:numPr>
        <w:shd w:val="clear" w:color="auto" w:fill="FFFFFF"/>
        <w:tabs>
          <w:tab w:val="left" w:pos="1418"/>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w:t>
      </w:r>
      <w:r>
        <w:rPr>
          <w:bCs/>
        </w:rPr>
        <w:lastRenderedPageBreak/>
        <w:t xml:space="preserve">производства Работ, самостоятельно обеспечить наличие электроэнергии, воды и других ресурсов, необходимых для выполнения Работ. </w:t>
      </w:r>
    </w:p>
    <w:p w:rsidR="00391C9B" w:rsidRDefault="009202A1" w:rsidP="00782A8D">
      <w:pPr>
        <w:pStyle w:val="af6"/>
        <w:numPr>
          <w:ilvl w:val="2"/>
          <w:numId w:val="3"/>
        </w:numPr>
        <w:shd w:val="clear" w:color="auto" w:fill="FFFFFF"/>
        <w:tabs>
          <w:tab w:val="left" w:pos="1418"/>
        </w:tabs>
        <w:ind w:left="0" w:firstLine="709"/>
        <w:jc w:val="both"/>
        <w:rPr>
          <w:bCs/>
        </w:rPr>
      </w:pPr>
      <w:r>
        <w:rPr>
          <w:bCs/>
        </w:rPr>
        <w:t>До фактического начала выполнения Работ предоставить Заказчику:</w:t>
      </w:r>
    </w:p>
    <w:p w:rsidR="00391C9B" w:rsidRDefault="009202A1" w:rsidP="00782A8D">
      <w:pPr>
        <w:pStyle w:val="af6"/>
        <w:numPr>
          <w:ilvl w:val="0"/>
          <w:numId w:val="14"/>
        </w:numPr>
        <w:shd w:val="clear" w:color="auto" w:fill="FFFFFF"/>
        <w:tabs>
          <w:tab w:val="left" w:pos="1418"/>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91C9B" w:rsidRDefault="009202A1" w:rsidP="00782A8D">
      <w:pPr>
        <w:pStyle w:val="af6"/>
        <w:numPr>
          <w:ilvl w:val="0"/>
          <w:numId w:val="14"/>
        </w:numPr>
        <w:shd w:val="clear" w:color="auto" w:fill="FFFFFF"/>
        <w:tabs>
          <w:tab w:val="left" w:pos="709"/>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391C9B" w:rsidRDefault="009202A1" w:rsidP="00782A8D">
      <w:pPr>
        <w:pStyle w:val="af6"/>
        <w:numPr>
          <w:ilvl w:val="0"/>
          <w:numId w:val="14"/>
        </w:numPr>
        <w:shd w:val="clear" w:color="auto" w:fill="FFFFFF"/>
        <w:tabs>
          <w:tab w:val="left" w:pos="709"/>
        </w:tabs>
        <w:ind w:left="0" w:firstLine="709"/>
        <w:jc w:val="both"/>
        <w:rPr>
          <w:bCs/>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(Приложение № 5.1 к Договору) в соответствии с пунктами 2.1.2 и 2.1.3 Договора.</w:t>
      </w:r>
    </w:p>
    <w:p w:rsidR="00391C9B" w:rsidRDefault="009202A1" w:rsidP="00782A8D">
      <w:pPr>
        <w:pStyle w:val="af6"/>
        <w:numPr>
          <w:ilvl w:val="2"/>
          <w:numId w:val="3"/>
        </w:numPr>
        <w:shd w:val="clear" w:color="auto" w:fill="FFFFFF"/>
        <w:tabs>
          <w:tab w:val="left" w:pos="1418"/>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391C9B" w:rsidRDefault="009202A1" w:rsidP="00782A8D">
      <w:pPr>
        <w:pStyle w:val="af6"/>
        <w:numPr>
          <w:ilvl w:val="2"/>
          <w:numId w:val="3"/>
        </w:numPr>
        <w:shd w:val="clear" w:color="auto" w:fill="FFFFFF"/>
        <w:tabs>
          <w:tab w:val="left" w:pos="1418"/>
        </w:tabs>
        <w:ind w:left="0" w:firstLine="709"/>
        <w:jc w:val="both"/>
      </w:pPr>
      <w:r>
        <w:t>Обеспечить наличие допусков, разрешений и лицензий, необходимых для производства Работ.</w:t>
      </w:r>
    </w:p>
    <w:p w:rsidR="00391C9B" w:rsidRDefault="009202A1">
      <w:pPr>
        <w:pStyle w:val="af6"/>
        <w:shd w:val="clear" w:color="auto" w:fill="FFFFFF"/>
        <w:tabs>
          <w:tab w:val="left" w:pos="1418"/>
        </w:tabs>
        <w:ind w:left="0" w:firstLine="709"/>
        <w:jc w:val="both"/>
      </w:pPr>
      <w: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6 к Договору</w:t>
      </w:r>
      <w: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91C9B" w:rsidRDefault="009202A1">
      <w:pPr>
        <w:pStyle w:val="af6"/>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91C9B" w:rsidRDefault="009202A1">
      <w:pPr>
        <w:pStyle w:val="af6"/>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91C9B" w:rsidRDefault="009202A1" w:rsidP="00782A8D">
      <w:pPr>
        <w:pStyle w:val="af6"/>
        <w:numPr>
          <w:ilvl w:val="2"/>
          <w:numId w:val="3"/>
        </w:numPr>
        <w:shd w:val="clear" w:color="auto" w:fill="FFFFFF"/>
        <w:tabs>
          <w:tab w:val="left" w:pos="1418"/>
        </w:tabs>
        <w:ind w:left="0" w:firstLine="709"/>
        <w:jc w:val="both"/>
      </w:pPr>
      <w:r>
        <w:t>Обеспечить:</w:t>
      </w:r>
    </w:p>
    <w:p w:rsidR="00391C9B" w:rsidRPr="00381293" w:rsidRDefault="009202A1" w:rsidP="00782A8D">
      <w:pPr>
        <w:pStyle w:val="af6"/>
        <w:numPr>
          <w:ilvl w:val="0"/>
          <w:numId w:val="15"/>
        </w:numPr>
        <w:shd w:val="clear" w:color="auto" w:fill="FFFFFF"/>
        <w:tabs>
          <w:tab w:val="left" w:pos="567"/>
        </w:tabs>
        <w:ind w:left="0" w:firstLine="709"/>
        <w:jc w:val="both"/>
        <w:rPr>
          <w:bCs/>
        </w:rPr>
      </w:pPr>
      <w:r>
        <w:rPr>
          <w:bCs/>
        </w:rPr>
        <w:t xml:space="preserve">участие </w:t>
      </w:r>
      <w:r w:rsidRPr="00381293">
        <w:rPr>
          <w:bCs/>
        </w:rPr>
        <w:t xml:space="preserve">в саморегулируемой организации, основанной на членстве лиц, </w:t>
      </w:r>
      <w:r w:rsidRPr="00381293">
        <w:t>выполняющих инженерные изыскания / подготовку проектной документации или / осуществляющих строительство</w:t>
      </w:r>
      <w:r w:rsidRPr="00381293">
        <w:rPr>
          <w:bCs/>
        </w:rPr>
        <w:t xml:space="preserve"> (с учетом исключений, предусмотренных законодательством Российской Федерации);</w:t>
      </w:r>
    </w:p>
    <w:p w:rsidR="00391C9B" w:rsidRPr="00381293" w:rsidRDefault="009202A1" w:rsidP="00782A8D">
      <w:pPr>
        <w:pStyle w:val="af6"/>
        <w:numPr>
          <w:ilvl w:val="0"/>
          <w:numId w:val="15"/>
        </w:numPr>
        <w:shd w:val="clear" w:color="auto" w:fill="FFFFFF"/>
        <w:tabs>
          <w:tab w:val="left" w:pos="567"/>
          <w:tab w:val="left" w:pos="1418"/>
        </w:tabs>
        <w:ind w:left="0" w:firstLine="709"/>
        <w:jc w:val="both"/>
        <w:rPr>
          <w:bCs/>
        </w:rPr>
      </w:pPr>
      <w:r>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w:t>
      </w:r>
      <w:r w:rsidRPr="00381293">
        <w:rPr>
          <w:bCs/>
        </w:rPr>
        <w:t>обязательств</w:t>
      </w:r>
      <w:r w:rsidRPr="00381293">
        <w:t xml:space="preserve"> </w:t>
      </w:r>
      <w:r w:rsidRPr="00381293">
        <w:rPr>
          <w:bCs/>
        </w:rPr>
        <w:t>стоимости выполнения Работ по Договору;</w:t>
      </w:r>
    </w:p>
    <w:p w:rsidR="00391C9B" w:rsidRPr="00381293" w:rsidRDefault="009202A1" w:rsidP="00782A8D">
      <w:pPr>
        <w:pStyle w:val="af6"/>
        <w:numPr>
          <w:ilvl w:val="0"/>
          <w:numId w:val="15"/>
        </w:numPr>
        <w:tabs>
          <w:tab w:val="left" w:pos="567"/>
        </w:tabs>
        <w:ind w:left="0" w:firstLine="709"/>
        <w:jc w:val="both"/>
        <w:rPr>
          <w:bCs/>
        </w:rPr>
      </w:pPr>
      <w:r w:rsidRPr="00381293">
        <w:rPr>
          <w:bCs/>
        </w:rPr>
        <w:t xml:space="preserve">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w:t>
      </w:r>
      <w:r w:rsidRPr="00381293">
        <w:rPr>
          <w:bCs/>
        </w:rPr>
        <w:lastRenderedPageBreak/>
        <w:t>архитектурно-строительного проектирования и / или Национальный реестр специалистов в области строительства.</w:t>
      </w:r>
    </w:p>
    <w:p w:rsidR="00391C9B" w:rsidRPr="00381293" w:rsidRDefault="009202A1" w:rsidP="00782A8D">
      <w:pPr>
        <w:pStyle w:val="af6"/>
        <w:numPr>
          <w:ilvl w:val="2"/>
          <w:numId w:val="3"/>
        </w:numPr>
        <w:shd w:val="clear" w:color="auto" w:fill="FFFFFF"/>
        <w:tabs>
          <w:tab w:val="left" w:pos="1418"/>
        </w:tabs>
        <w:ind w:left="0" w:firstLine="710"/>
        <w:jc w:val="both"/>
        <w:rPr>
          <w:bCs/>
        </w:rPr>
      </w:pPr>
      <w:r w:rsidRPr="00381293">
        <w:t>Выполнять</w:t>
      </w:r>
      <w:r w:rsidRPr="00381293">
        <w:rPr>
          <w:bCs/>
        </w:rPr>
        <w:t xml:space="preserve"> Работы силами квалифицированных специалистов (в том числе, с учетом требований пункта</w:t>
      </w:r>
      <w:r>
        <w:rPr>
          <w:bCs/>
        </w:rPr>
        <w:t xml:space="preserve"> 2.3.9 Договора), прошедших соответствующую подготовку, квалификация, опыт и компетенция которых позволяет обеспечить надлежащее и качественное </w:t>
      </w:r>
      <w:r w:rsidRPr="00381293">
        <w:rPr>
          <w:bCs/>
        </w:rPr>
        <w:t xml:space="preserve">выполнение Работ. </w:t>
      </w:r>
    </w:p>
    <w:p w:rsidR="00391C9B" w:rsidRDefault="009202A1">
      <w:pPr>
        <w:shd w:val="clear" w:color="auto" w:fill="FFFFFF"/>
        <w:tabs>
          <w:tab w:val="left" w:pos="709"/>
          <w:tab w:val="left" w:pos="1418"/>
        </w:tabs>
        <w:spacing w:line="240" w:lineRule="auto"/>
        <w:ind w:firstLine="709"/>
        <w:rPr>
          <w:bCs/>
          <w:sz w:val="24"/>
          <w:szCs w:val="24"/>
        </w:rPr>
      </w:pPr>
      <w:r w:rsidRPr="00381293">
        <w:rPr>
          <w:bCs/>
          <w:sz w:val="24"/>
          <w:szCs w:val="23"/>
        </w:rPr>
        <w:t xml:space="preserve">Не более чем за </w:t>
      </w:r>
      <w:r w:rsidR="00381293" w:rsidRPr="00381293">
        <w:rPr>
          <w:bCs/>
          <w:sz w:val="24"/>
          <w:szCs w:val="23"/>
          <w:shd w:val="clear" w:color="auto" w:fill="CCCCCC"/>
        </w:rPr>
        <w:t>8</w:t>
      </w:r>
      <w:r w:rsidRPr="00381293">
        <w:rPr>
          <w:bCs/>
          <w:sz w:val="24"/>
          <w:szCs w:val="23"/>
        </w:rPr>
        <w:t xml:space="preserve"> рабочих дня до начала выполнения работ (вида работ) Подрядчик обязан направить в адрес</w:t>
      </w:r>
      <w:r>
        <w:rPr>
          <w:bCs/>
          <w:sz w:val="24"/>
          <w:szCs w:val="23"/>
        </w:rPr>
        <w:t xml:space="preserve"> Заказчика </w:t>
      </w:r>
      <w:r w:rsidRPr="00381293">
        <w:rPr>
          <w:bCs/>
          <w:sz w:val="24"/>
          <w:szCs w:val="23"/>
        </w:rPr>
        <w:t xml:space="preserve">уведомление о допуске персонала Подрядчика и/или Субподрядчика к выполнению работ </w:t>
      </w:r>
      <w:r>
        <w:rPr>
          <w:bCs/>
          <w:sz w:val="24"/>
          <w:szCs w:val="23"/>
        </w:rPr>
        <w:t xml:space="preserve">(вида работ) с указанием </w:t>
      </w:r>
      <w:r w:rsidRPr="00381293">
        <w:rPr>
          <w:bCs/>
          <w:sz w:val="24"/>
          <w:szCs w:val="23"/>
        </w:rPr>
        <w:t>в нем</w:t>
      </w:r>
      <w:r>
        <w:rPr>
          <w:bCs/>
          <w:sz w:val="24"/>
          <w:szCs w:val="23"/>
        </w:rPr>
        <w:t xml:space="preserve">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w:t>
      </w:r>
      <w:r w:rsidRPr="00381293">
        <w:rPr>
          <w:bCs/>
          <w:sz w:val="24"/>
          <w:szCs w:val="23"/>
        </w:rPr>
        <w:t>и трудовых договоров,</w:t>
      </w:r>
      <w:r>
        <w:rPr>
          <w:bCs/>
          <w:sz w:val="24"/>
          <w:szCs w:val="23"/>
        </w:rPr>
        <w:t xml:space="preserve"> </w:t>
      </w:r>
      <w:r w:rsidRPr="00381293">
        <w:rPr>
          <w:bCs/>
          <w:sz w:val="24"/>
          <w:szCs w:val="23"/>
        </w:rPr>
        <w:t xml:space="preserve">сведений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rPr>
        <w:t xml:space="preserve">и иных документов, подтверждающих договорные отношения персонала с Подрядчиком. </w:t>
      </w:r>
      <w:r w:rsidRPr="00381293">
        <w:rPr>
          <w:bCs/>
          <w:sz w:val="24"/>
          <w:szCs w:val="23"/>
        </w:rPr>
        <w:t>Если</w:t>
      </w:r>
      <w:r>
        <w:rPr>
          <w:bCs/>
          <w:sz w:val="24"/>
          <w:szCs w:val="24"/>
        </w:rPr>
        <w:t xml:space="preserve"> при выполнении работ используется техника, то в уведомлении о допуске Подрядчик указывает наименование техники и ее </w:t>
      </w:r>
      <w:proofErr w:type="spellStart"/>
      <w:proofErr w:type="gramStart"/>
      <w:r>
        <w:rPr>
          <w:bCs/>
          <w:sz w:val="24"/>
          <w:szCs w:val="24"/>
        </w:rPr>
        <w:t>гос.номер</w:t>
      </w:r>
      <w:proofErr w:type="spellEnd"/>
      <w:proofErr w:type="gramEnd"/>
      <w:r>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91C9B" w:rsidRDefault="009202A1">
      <w:pPr>
        <w:shd w:val="clear" w:color="auto" w:fill="FFFFFF"/>
        <w:tabs>
          <w:tab w:val="left" w:pos="1418"/>
        </w:tabs>
        <w:spacing w:line="240" w:lineRule="auto"/>
        <w:ind w:firstLine="709"/>
        <w:rPr>
          <w:bCs/>
          <w:sz w:val="24"/>
          <w:szCs w:val="24"/>
        </w:rPr>
      </w:pPr>
      <w:r>
        <w:rPr>
          <w:sz w:val="24"/>
          <w:szCs w:val="24"/>
        </w:rPr>
        <w:t>После получения от Заказчика указания о предоставлении прав для ведения работ, оформленного в соответствии с пунктом 2.1.</w:t>
      </w:r>
      <w:r w:rsidR="005349F8">
        <w:rPr>
          <w:sz w:val="24"/>
          <w:szCs w:val="24"/>
        </w:rPr>
        <w:t>8</w:t>
      </w:r>
      <w:r>
        <w:rPr>
          <w:sz w:val="24"/>
          <w:szCs w:val="24"/>
        </w:rPr>
        <w:t xml:space="preserve"> настоящего Договора, Подрядчик не позднее 1 рабочего дня до начала выполнения работ </w:t>
      </w:r>
      <w:r w:rsidR="00381293">
        <w:rPr>
          <w:sz w:val="24"/>
          <w:szCs w:val="24"/>
        </w:rPr>
        <w:t>9</w:t>
      </w:r>
      <w:r>
        <w:rPr>
          <w:sz w:val="24"/>
          <w:szCs w:val="24"/>
        </w:rPr>
        <w:t xml:space="preserve">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Pr>
          <w:sz w:val="24"/>
        </w:rPr>
        <w:t>от 15.12.2020 № 903н</w:t>
      </w:r>
      <w:r>
        <w:rPr>
          <w:sz w:val="24"/>
          <w:szCs w:val="24"/>
        </w:rPr>
        <w:t>, в указанное Заказчиком структурное подразделение.</w:t>
      </w:r>
    </w:p>
    <w:p w:rsidR="00391C9B" w:rsidRDefault="009202A1" w:rsidP="00782A8D">
      <w:pPr>
        <w:pStyle w:val="af6"/>
        <w:numPr>
          <w:ilvl w:val="2"/>
          <w:numId w:val="3"/>
        </w:numPr>
        <w:shd w:val="clear" w:color="auto" w:fill="FFFFFF"/>
        <w:tabs>
          <w:tab w:val="left" w:pos="1418"/>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391C9B" w:rsidRDefault="009202A1" w:rsidP="00782A8D">
      <w:pPr>
        <w:pStyle w:val="af6"/>
        <w:numPr>
          <w:ilvl w:val="2"/>
          <w:numId w:val="3"/>
        </w:numPr>
        <w:shd w:val="clear" w:color="auto" w:fill="FFFFFF"/>
        <w:tabs>
          <w:tab w:val="left" w:pos="1418"/>
        </w:tabs>
        <w:ind w:left="0" w:firstLine="710"/>
        <w:jc w:val="both"/>
        <w:rPr>
          <w:bCs/>
        </w:rPr>
      </w:pPr>
      <w:r>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391C9B" w:rsidRDefault="009202A1">
      <w:pPr>
        <w:pStyle w:val="af6"/>
        <w:shd w:val="clear" w:color="auto" w:fill="FFFFFF"/>
        <w:tabs>
          <w:tab w:val="left" w:pos="1418"/>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391C9B" w:rsidRDefault="009202A1" w:rsidP="00782A8D">
      <w:pPr>
        <w:pStyle w:val="af6"/>
        <w:numPr>
          <w:ilvl w:val="2"/>
          <w:numId w:val="3"/>
        </w:numPr>
        <w:shd w:val="clear" w:color="auto" w:fill="FFFFFF"/>
        <w:tabs>
          <w:tab w:val="left" w:pos="1418"/>
        </w:tabs>
        <w:ind w:left="0" w:firstLine="709"/>
        <w:jc w:val="both"/>
        <w:rPr>
          <w:bCs/>
        </w:rPr>
      </w:pPr>
      <w:r>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Pr>
          <w:bCs/>
        </w:rPr>
        <w:t>пофамильные</w:t>
      </w:r>
      <w:proofErr w:type="spellEnd"/>
      <w:r>
        <w:rPr>
          <w:bCs/>
        </w:rPr>
        <w:t xml:space="preserve"> списки персонала, задействованного при производстве Работ.</w:t>
      </w:r>
    </w:p>
    <w:p w:rsidR="00391C9B" w:rsidRDefault="009202A1" w:rsidP="00782A8D">
      <w:pPr>
        <w:pStyle w:val="af6"/>
        <w:numPr>
          <w:ilvl w:val="2"/>
          <w:numId w:val="3"/>
        </w:numPr>
        <w:shd w:val="clear" w:color="auto" w:fill="FFFFFF"/>
        <w:tabs>
          <w:tab w:val="left" w:pos="1418"/>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91C9B" w:rsidRDefault="009202A1" w:rsidP="00782A8D">
      <w:pPr>
        <w:pStyle w:val="af6"/>
        <w:numPr>
          <w:ilvl w:val="2"/>
          <w:numId w:val="3"/>
        </w:numPr>
        <w:shd w:val="clear" w:color="auto" w:fill="FFFFFF"/>
        <w:tabs>
          <w:tab w:val="left" w:pos="1418"/>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91C9B" w:rsidRDefault="009202A1" w:rsidP="00782A8D">
      <w:pPr>
        <w:pStyle w:val="af6"/>
        <w:numPr>
          <w:ilvl w:val="2"/>
          <w:numId w:val="3"/>
        </w:numPr>
        <w:shd w:val="clear" w:color="auto" w:fill="FFFFFF"/>
        <w:tabs>
          <w:tab w:val="left" w:pos="1418"/>
        </w:tabs>
        <w:ind w:left="0" w:firstLine="709"/>
        <w:jc w:val="both"/>
        <w:rPr>
          <w:bCs/>
        </w:rPr>
      </w:pPr>
      <w:r>
        <w:rPr>
          <w:bCs/>
        </w:rPr>
        <w:lastRenderedPageBreak/>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91C9B" w:rsidRDefault="009202A1" w:rsidP="00782A8D">
      <w:pPr>
        <w:pStyle w:val="af6"/>
        <w:numPr>
          <w:ilvl w:val="2"/>
          <w:numId w:val="3"/>
        </w:numPr>
        <w:shd w:val="clear" w:color="auto" w:fill="FFFFFF"/>
        <w:tabs>
          <w:tab w:val="left" w:pos="1418"/>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 xml:space="preserve">в 3 (трех) экземплярах. </w:t>
      </w:r>
    </w:p>
    <w:p w:rsidR="00391C9B" w:rsidRDefault="009202A1">
      <w:pPr>
        <w:pStyle w:val="af6"/>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rsidR="00391C9B" w:rsidRDefault="009202A1">
      <w:pPr>
        <w:pStyle w:val="af6"/>
        <w:shd w:val="clear" w:color="auto" w:fill="FFFFFF"/>
        <w:tabs>
          <w:tab w:val="left" w:pos="1418"/>
        </w:tabs>
        <w:ind w:left="0" w:firstLine="709"/>
        <w:jc w:val="both"/>
        <w:rPr>
          <w:bCs/>
        </w:rPr>
      </w:pPr>
      <w:r w:rsidRPr="00381293">
        <w:rPr>
          <w:bCs/>
        </w:rPr>
        <w:t>В целях проведения освидетельствования и/или приемки исполнительной документации Стороны устанавливают специальный порядок представления и согласования исполнительной документации на выполненные работы в соответствии с Приложением №18 к настоящему Договору.</w:t>
      </w:r>
    </w:p>
    <w:p w:rsidR="00391C9B" w:rsidRDefault="009202A1" w:rsidP="00782A8D">
      <w:pPr>
        <w:pStyle w:val="af6"/>
        <w:numPr>
          <w:ilvl w:val="2"/>
          <w:numId w:val="3"/>
        </w:numPr>
        <w:shd w:val="clear" w:color="auto" w:fill="FFFFFF"/>
        <w:tabs>
          <w:tab w:val="left" w:pos="1418"/>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391C9B" w:rsidRDefault="009202A1">
      <w:pPr>
        <w:shd w:val="clear" w:color="auto" w:fill="FFFFFF"/>
        <w:tabs>
          <w:tab w:val="left" w:pos="1418"/>
        </w:tabs>
        <w:spacing w:line="240" w:lineRule="auto"/>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91C9B" w:rsidRDefault="009202A1" w:rsidP="00782A8D">
      <w:pPr>
        <w:pStyle w:val="af6"/>
        <w:numPr>
          <w:ilvl w:val="2"/>
          <w:numId w:val="3"/>
        </w:numPr>
        <w:shd w:val="clear" w:color="auto" w:fill="FFFFFF"/>
        <w:tabs>
          <w:tab w:val="left" w:pos="1418"/>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91C9B" w:rsidRDefault="009202A1" w:rsidP="00782A8D">
      <w:pPr>
        <w:pStyle w:val="af6"/>
        <w:numPr>
          <w:ilvl w:val="2"/>
          <w:numId w:val="3"/>
        </w:numPr>
        <w:shd w:val="clear" w:color="auto" w:fill="FFFFFF"/>
        <w:tabs>
          <w:tab w:val="left" w:pos="1418"/>
        </w:tabs>
        <w:ind w:left="0" w:firstLine="710"/>
        <w:jc w:val="both"/>
        <w:rPr>
          <w:bCs/>
        </w:rPr>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Работ.</w:t>
      </w:r>
    </w:p>
    <w:p w:rsidR="00391C9B" w:rsidRDefault="009202A1" w:rsidP="00782A8D">
      <w:pPr>
        <w:pStyle w:val="af6"/>
        <w:numPr>
          <w:ilvl w:val="2"/>
          <w:numId w:val="3"/>
        </w:numPr>
        <w:shd w:val="clear" w:color="auto" w:fill="FFFFFF"/>
        <w:tabs>
          <w:tab w:val="left" w:pos="1418"/>
        </w:tabs>
        <w:ind w:left="0" w:firstLine="710"/>
        <w:jc w:val="both"/>
        <w:rPr>
          <w:bCs/>
        </w:rPr>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391C9B" w:rsidRDefault="009202A1">
      <w:pPr>
        <w:shd w:val="clear" w:color="auto" w:fill="FFFFFF"/>
        <w:tabs>
          <w:tab w:val="left" w:pos="1418"/>
        </w:tabs>
        <w:spacing w:line="240" w:lineRule="auto"/>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91C9B" w:rsidRDefault="009202A1">
      <w:pPr>
        <w:shd w:val="clear" w:color="auto" w:fill="FFFFFF"/>
        <w:tabs>
          <w:tab w:val="left" w:pos="1418"/>
        </w:tabs>
        <w:spacing w:line="240" w:lineRule="auto"/>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391C9B" w:rsidRDefault="009202A1">
      <w:pPr>
        <w:pStyle w:val="af6"/>
        <w:shd w:val="clear" w:color="auto" w:fill="FFFFFF"/>
        <w:tabs>
          <w:tab w:val="left" w:pos="1418"/>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391C9B" w:rsidRDefault="009202A1" w:rsidP="00782A8D">
      <w:pPr>
        <w:pStyle w:val="af6"/>
        <w:numPr>
          <w:ilvl w:val="2"/>
          <w:numId w:val="3"/>
        </w:numPr>
        <w:shd w:val="clear" w:color="auto" w:fill="FFFFFF"/>
        <w:tabs>
          <w:tab w:val="left" w:pos="1418"/>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rsidR="00391C9B" w:rsidRDefault="009202A1" w:rsidP="00782A8D">
      <w:pPr>
        <w:pStyle w:val="af6"/>
        <w:numPr>
          <w:ilvl w:val="3"/>
          <w:numId w:val="3"/>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91C9B" w:rsidRDefault="009202A1" w:rsidP="00782A8D">
      <w:pPr>
        <w:pStyle w:val="af6"/>
        <w:numPr>
          <w:ilvl w:val="3"/>
          <w:numId w:val="3"/>
        </w:numPr>
        <w:shd w:val="clear" w:color="auto" w:fill="FFFFFF"/>
        <w:tabs>
          <w:tab w:val="left" w:pos="1701"/>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91C9B" w:rsidRDefault="009202A1" w:rsidP="00782A8D">
      <w:pPr>
        <w:pStyle w:val="af6"/>
        <w:numPr>
          <w:ilvl w:val="3"/>
          <w:numId w:val="3"/>
        </w:numPr>
        <w:shd w:val="clear" w:color="auto" w:fill="FFFFFF"/>
        <w:tabs>
          <w:tab w:val="left" w:pos="1701"/>
        </w:tabs>
        <w:ind w:left="0" w:firstLine="709"/>
        <w:jc w:val="both"/>
        <w:rPr>
          <w:bCs/>
        </w:rPr>
      </w:pPr>
      <w:r>
        <w:rPr>
          <w:bCs/>
        </w:rPr>
        <w:t xml:space="preserve">любых иных обстоятельств, угрожающих годности, прочности и / или безопасности Результата работ, либо способных повлечь изменение объемов, сроков, качества </w:t>
      </w:r>
      <w:r>
        <w:rPr>
          <w:bCs/>
        </w:rPr>
        <w:lastRenderedPageBreak/>
        <w:t>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91C9B" w:rsidRDefault="009202A1">
      <w:pPr>
        <w:pStyle w:val="af6"/>
        <w:shd w:val="clear" w:color="auto" w:fill="FFFFFF"/>
        <w:tabs>
          <w:tab w:val="left" w:pos="567"/>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91C9B" w:rsidRDefault="009202A1" w:rsidP="00782A8D">
      <w:pPr>
        <w:pStyle w:val="af6"/>
        <w:numPr>
          <w:ilvl w:val="2"/>
          <w:numId w:val="3"/>
        </w:numPr>
        <w:shd w:val="clear" w:color="auto" w:fill="FFFFFF"/>
        <w:tabs>
          <w:tab w:val="left" w:pos="1418"/>
        </w:tabs>
        <w:ind w:left="0" w:firstLine="709"/>
        <w:jc w:val="both"/>
        <w:rPr>
          <w:bCs/>
        </w:rPr>
      </w:pPr>
      <w:r>
        <w:rPr>
          <w:bCs/>
        </w:rPr>
        <w:t>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391C9B" w:rsidRDefault="009202A1" w:rsidP="00782A8D">
      <w:pPr>
        <w:pStyle w:val="af6"/>
        <w:numPr>
          <w:ilvl w:val="0"/>
          <w:numId w:val="16"/>
        </w:numPr>
        <w:ind w:left="0" w:right="23" w:firstLine="709"/>
        <w:jc w:val="both"/>
      </w:pPr>
      <w:r>
        <w:t>аварии – в течение 2 (двух) часов;</w:t>
      </w:r>
    </w:p>
    <w:p w:rsidR="00391C9B" w:rsidRDefault="009202A1" w:rsidP="00782A8D">
      <w:pPr>
        <w:pStyle w:val="af6"/>
        <w:numPr>
          <w:ilvl w:val="0"/>
          <w:numId w:val="16"/>
        </w:numPr>
        <w:ind w:left="0" w:right="23" w:firstLine="709"/>
        <w:jc w:val="both"/>
      </w:pPr>
      <w: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91C9B" w:rsidRDefault="009202A1" w:rsidP="00782A8D">
      <w:pPr>
        <w:pStyle w:val="af6"/>
        <w:numPr>
          <w:ilvl w:val="0"/>
          <w:numId w:val="16"/>
        </w:numPr>
        <w:ind w:left="0" w:right="23" w:firstLine="709"/>
        <w:jc w:val="both"/>
      </w:pPr>
      <w:r>
        <w:t>хищении и иных противоправных действиях – в течение 24 (двадцати четырех) часов;</w:t>
      </w:r>
    </w:p>
    <w:p w:rsidR="00391C9B" w:rsidRDefault="009202A1" w:rsidP="00782A8D">
      <w:pPr>
        <w:pStyle w:val="af6"/>
        <w:numPr>
          <w:ilvl w:val="0"/>
          <w:numId w:val="16"/>
        </w:numPr>
        <w:ind w:left="0" w:right="23" w:firstLine="709"/>
        <w:jc w:val="both"/>
      </w:pPr>
      <w: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91C9B" w:rsidRDefault="009202A1" w:rsidP="00782A8D">
      <w:pPr>
        <w:pStyle w:val="af6"/>
        <w:numPr>
          <w:ilvl w:val="0"/>
          <w:numId w:val="16"/>
        </w:numPr>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91C9B" w:rsidRDefault="009202A1" w:rsidP="00782A8D">
      <w:pPr>
        <w:pStyle w:val="af6"/>
        <w:numPr>
          <w:ilvl w:val="0"/>
          <w:numId w:val="16"/>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391C9B" w:rsidRDefault="009202A1" w:rsidP="00782A8D">
      <w:pPr>
        <w:pStyle w:val="af6"/>
        <w:numPr>
          <w:ilvl w:val="2"/>
          <w:numId w:val="3"/>
        </w:numPr>
        <w:shd w:val="clear" w:color="auto" w:fill="FFFFFF"/>
        <w:tabs>
          <w:tab w:val="left" w:pos="1418"/>
        </w:tabs>
        <w:ind w:left="0" w:firstLine="709"/>
        <w:jc w:val="both"/>
      </w:pPr>
      <w: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w:t>
      </w:r>
      <w:r w:rsidR="00381293">
        <w:t>е</w:t>
      </w:r>
      <w:r>
        <w:t xml:space="preserve"> № 5.1, к Договору).</w:t>
      </w:r>
    </w:p>
    <w:p w:rsidR="00391C9B" w:rsidRDefault="009202A1" w:rsidP="00782A8D">
      <w:pPr>
        <w:pStyle w:val="af6"/>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91C9B" w:rsidRDefault="009202A1">
      <w:pPr>
        <w:pStyle w:val="af6"/>
        <w:shd w:val="clear" w:color="auto" w:fill="FFFFFF"/>
        <w:tabs>
          <w:tab w:val="left" w:pos="1418"/>
        </w:tabs>
        <w:ind w:left="0" w:firstLine="709"/>
        <w:jc w:val="both"/>
      </w:pPr>
      <w:r>
        <w:t>Подрядчик обязан незамедлительно приступать к устранению недостатков, о которых ему стало известно.</w:t>
      </w:r>
    </w:p>
    <w:p w:rsidR="00391C9B" w:rsidRDefault="009202A1" w:rsidP="00782A8D">
      <w:pPr>
        <w:pStyle w:val="af6"/>
        <w:numPr>
          <w:ilvl w:val="2"/>
          <w:numId w:val="3"/>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 / или приемки Скрытых работ. </w:t>
      </w:r>
    </w:p>
    <w:p w:rsidR="00391C9B" w:rsidRDefault="009202A1">
      <w:pPr>
        <w:pStyle w:val="af6"/>
        <w:shd w:val="clear" w:color="auto" w:fill="FFFFFF"/>
        <w:tabs>
          <w:tab w:val="left" w:pos="1418"/>
        </w:tabs>
        <w:ind w:left="0" w:firstLine="709"/>
        <w:jc w:val="both"/>
        <w:rPr>
          <w:bCs/>
        </w:rPr>
      </w:pPr>
      <w:r>
        <w:t xml:space="preserve">Указанное </w:t>
      </w:r>
      <w:r w:rsidRPr="00381293">
        <w:t>уведомление должно быть получено Заказчиком заблаговременно</w:t>
      </w:r>
      <w:r w:rsidRPr="00381293">
        <w:rPr>
          <w:bCs/>
        </w:rPr>
        <w:t xml:space="preserve">, но не позднее, чем за </w:t>
      </w:r>
      <w:r w:rsidRPr="00381293">
        <w:t>5 (пять)</w:t>
      </w:r>
      <w:r w:rsidRPr="00381293">
        <w:rPr>
          <w:bCs/>
        </w:rPr>
        <w:t xml:space="preserve"> рабочих дней до начала освидетельствования. В случае если Подрядчиком произведено</w:t>
      </w:r>
      <w:r>
        <w:rPr>
          <w:bCs/>
        </w:rPr>
        <w:t xml:space="preserve">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91C9B" w:rsidRDefault="009202A1">
      <w:pPr>
        <w:pStyle w:val="af6"/>
        <w:shd w:val="clear" w:color="auto" w:fill="FFFFFF"/>
        <w:tabs>
          <w:tab w:val="left" w:pos="1418"/>
        </w:tabs>
        <w:ind w:left="0" w:firstLine="709"/>
        <w:jc w:val="both"/>
        <w:rPr>
          <w:bCs/>
        </w:rPr>
      </w:pPr>
      <w:r w:rsidRPr="00381293">
        <w:rPr>
          <w:bCs/>
        </w:rPr>
        <w:t>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представления и согласования исполнительной документации на выполненные работы в соответствии с Приложением №</w:t>
      </w:r>
      <w:r w:rsidR="00381293">
        <w:rPr>
          <w:bCs/>
        </w:rPr>
        <w:t xml:space="preserve"> </w:t>
      </w:r>
      <w:r w:rsidRPr="00381293">
        <w:rPr>
          <w:bCs/>
        </w:rPr>
        <w:t>1</w:t>
      </w:r>
      <w:r w:rsidR="001C77D0">
        <w:rPr>
          <w:bCs/>
        </w:rPr>
        <w:t>2</w:t>
      </w:r>
      <w:r w:rsidRPr="00381293">
        <w:rPr>
          <w:bCs/>
        </w:rPr>
        <w:t xml:space="preserve"> к настоящему Договору.</w:t>
      </w:r>
    </w:p>
    <w:p w:rsidR="00391C9B" w:rsidRDefault="009202A1" w:rsidP="00782A8D">
      <w:pPr>
        <w:pStyle w:val="af6"/>
        <w:numPr>
          <w:ilvl w:val="2"/>
          <w:numId w:val="3"/>
        </w:numPr>
        <w:shd w:val="clear" w:color="auto" w:fill="FFFFFF"/>
        <w:tabs>
          <w:tab w:val="left" w:pos="1418"/>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391C9B" w:rsidRDefault="009202A1" w:rsidP="00782A8D">
      <w:pPr>
        <w:pStyle w:val="af6"/>
        <w:numPr>
          <w:ilvl w:val="2"/>
          <w:numId w:val="3"/>
        </w:numPr>
        <w:shd w:val="clear" w:color="auto" w:fill="FFFFFF"/>
        <w:tabs>
          <w:tab w:val="left" w:pos="1418"/>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w:t>
      </w:r>
      <w:r>
        <w:rPr>
          <w:bCs/>
        </w:rPr>
        <w:lastRenderedPageBreak/>
        <w:t xml:space="preserve">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391C9B" w:rsidRDefault="009202A1">
      <w:pPr>
        <w:pStyle w:val="af6"/>
        <w:shd w:val="clear" w:color="auto" w:fill="FFFFFF"/>
        <w:tabs>
          <w:tab w:val="left" w:pos="1418"/>
        </w:tabs>
        <w:ind w:left="0" w:firstLine="709"/>
        <w:jc w:val="both"/>
        <w:rPr>
          <w:bCs/>
        </w:rPr>
      </w:pPr>
      <w:r>
        <w:rPr>
          <w:bCs/>
        </w:rPr>
        <w:t>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w:t>
      </w:r>
      <w:proofErr w:type="spellStart"/>
      <w:r>
        <w:rPr>
          <w:bCs/>
        </w:rPr>
        <w:t>ам</w:t>
      </w:r>
      <w:proofErr w:type="spellEnd"/>
      <w:r>
        <w:rPr>
          <w:bCs/>
        </w:rPr>
        <w:t xml:space="preserve">) страхования. </w:t>
      </w:r>
    </w:p>
    <w:p w:rsidR="00391C9B" w:rsidRPr="00381293" w:rsidRDefault="009202A1" w:rsidP="00782A8D">
      <w:pPr>
        <w:pStyle w:val="af6"/>
        <w:numPr>
          <w:ilvl w:val="2"/>
          <w:numId w:val="3"/>
        </w:numPr>
        <w:shd w:val="clear" w:color="auto" w:fill="FFFFFF"/>
        <w:tabs>
          <w:tab w:val="left" w:pos="1418"/>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w:t>
      </w:r>
      <w:r w:rsidRPr="00381293">
        <w:rPr>
          <w:bCs/>
        </w:rPr>
        <w:t>субподрядчиков),</w:t>
      </w:r>
      <w:r w:rsidRPr="00381293">
        <w:t xml:space="preserve"> </w:t>
      </w:r>
      <w:r w:rsidRPr="00381293">
        <w:rPr>
          <w:bCs/>
        </w:rPr>
        <w:t xml:space="preserve">в том числе поставщиков Материально-технических ресурсов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rsidR="00391C9B" w:rsidRPr="00381293" w:rsidRDefault="009202A1" w:rsidP="00782A8D">
      <w:pPr>
        <w:pStyle w:val="af6"/>
        <w:numPr>
          <w:ilvl w:val="2"/>
          <w:numId w:val="3"/>
        </w:numPr>
        <w:shd w:val="clear" w:color="auto" w:fill="FFFFFF"/>
        <w:tabs>
          <w:tab w:val="left" w:pos="1418"/>
        </w:tabs>
        <w:ind w:left="0" w:firstLine="709"/>
        <w:jc w:val="both"/>
        <w:rPr>
          <w:color w:val="000000"/>
        </w:rPr>
      </w:pPr>
      <w:r w:rsidRPr="00381293">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F76D2">
        <w:rPr>
          <w:color w:val="000000"/>
        </w:rPr>
        <w:t>9</w:t>
      </w:r>
      <w:r w:rsidRPr="00381293">
        <w:rPr>
          <w:color w:val="000000"/>
        </w:rPr>
        <w:t xml:space="preserve"> к Договору), представив Заказчику копию указанного договора. </w:t>
      </w:r>
    </w:p>
    <w:p w:rsidR="00391C9B" w:rsidRPr="00381293" w:rsidRDefault="009202A1">
      <w:pPr>
        <w:pStyle w:val="af6"/>
        <w:shd w:val="clear" w:color="auto" w:fill="FFFFFF"/>
        <w:tabs>
          <w:tab w:val="left" w:pos="1418"/>
        </w:tabs>
        <w:ind w:left="0" w:firstLine="709"/>
        <w:jc w:val="both"/>
        <w:rPr>
          <w:color w:val="000000"/>
        </w:rPr>
      </w:pPr>
      <w:r w:rsidRPr="00381293">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91C9B" w:rsidRPr="00381293" w:rsidRDefault="009202A1" w:rsidP="00782A8D">
      <w:pPr>
        <w:pStyle w:val="af6"/>
        <w:numPr>
          <w:ilvl w:val="2"/>
          <w:numId w:val="3"/>
        </w:numPr>
        <w:shd w:val="clear" w:color="auto" w:fill="FFFFFF"/>
        <w:tabs>
          <w:tab w:val="left" w:pos="1418"/>
        </w:tabs>
        <w:ind w:left="0" w:firstLine="709"/>
        <w:jc w:val="both"/>
        <w:rPr>
          <w:color w:val="000000"/>
        </w:rPr>
      </w:pPr>
      <w:r w:rsidRPr="00381293">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91C9B" w:rsidRPr="00381293" w:rsidRDefault="009202A1" w:rsidP="00782A8D">
      <w:pPr>
        <w:pStyle w:val="af6"/>
        <w:numPr>
          <w:ilvl w:val="2"/>
          <w:numId w:val="3"/>
        </w:numPr>
        <w:shd w:val="clear" w:color="auto" w:fill="FFFFFF"/>
        <w:tabs>
          <w:tab w:val="left" w:pos="1418"/>
        </w:tabs>
        <w:ind w:left="0" w:firstLine="709"/>
        <w:jc w:val="both"/>
        <w:rPr>
          <w:color w:val="000000"/>
        </w:rPr>
      </w:pPr>
      <w:r w:rsidRPr="00381293">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381293">
        <w:rPr>
          <w:rStyle w:val="a3"/>
        </w:rPr>
        <w:footnoteReference w:id="1"/>
      </w:r>
    </w:p>
    <w:p w:rsidR="00391C9B" w:rsidRPr="00381293" w:rsidRDefault="009202A1" w:rsidP="00782A8D">
      <w:pPr>
        <w:pStyle w:val="af6"/>
        <w:numPr>
          <w:ilvl w:val="2"/>
          <w:numId w:val="3"/>
        </w:numPr>
        <w:ind w:left="0" w:firstLine="709"/>
        <w:jc w:val="both"/>
        <w:rPr>
          <w:color w:val="000000"/>
        </w:rPr>
      </w:pPr>
      <w:r w:rsidRPr="00381293">
        <w:rPr>
          <w:color w:val="000000"/>
        </w:rPr>
        <w:t>Предоставить Заказчику Независимые гарантии в соответствии с разделом 6 Договора.</w:t>
      </w:r>
    </w:p>
    <w:p w:rsidR="00391C9B" w:rsidRPr="00381293" w:rsidRDefault="009202A1" w:rsidP="00782A8D">
      <w:pPr>
        <w:pStyle w:val="af6"/>
        <w:numPr>
          <w:ilvl w:val="2"/>
          <w:numId w:val="3"/>
        </w:numPr>
        <w:shd w:val="clear" w:color="auto" w:fill="FFFFFF"/>
        <w:tabs>
          <w:tab w:val="left" w:pos="1418"/>
        </w:tabs>
        <w:ind w:left="0" w:firstLine="709"/>
        <w:jc w:val="both"/>
      </w:pPr>
      <w:r w:rsidRPr="00381293">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391C9B" w:rsidRPr="00381293" w:rsidRDefault="009202A1" w:rsidP="00782A8D">
      <w:pPr>
        <w:pStyle w:val="af6"/>
        <w:numPr>
          <w:ilvl w:val="2"/>
          <w:numId w:val="3"/>
        </w:numPr>
        <w:shd w:val="clear" w:color="auto" w:fill="FFFFFF"/>
        <w:tabs>
          <w:tab w:val="left" w:pos="1418"/>
        </w:tabs>
        <w:ind w:left="0" w:firstLine="709"/>
        <w:jc w:val="both"/>
      </w:pPr>
      <w:r w:rsidRPr="00381293">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sidR="000F76D2">
        <w:t xml:space="preserve"> </w:t>
      </w:r>
      <w:r w:rsidRPr="00381293">
        <w:t>1</w:t>
      </w:r>
      <w:r w:rsidR="001C77D0">
        <w:t>1</w:t>
      </w:r>
      <w:r w:rsidRPr="00381293">
        <w:t xml:space="preserve"> к Договору.</w:t>
      </w:r>
    </w:p>
    <w:p w:rsidR="00391C9B" w:rsidRPr="00381293" w:rsidRDefault="009202A1" w:rsidP="00782A8D">
      <w:pPr>
        <w:pStyle w:val="af6"/>
        <w:numPr>
          <w:ilvl w:val="2"/>
          <w:numId w:val="3"/>
        </w:numPr>
        <w:shd w:val="clear" w:color="auto" w:fill="FFFFFF"/>
        <w:tabs>
          <w:tab w:val="left" w:pos="1418"/>
        </w:tabs>
        <w:ind w:left="0" w:firstLine="709"/>
        <w:jc w:val="both"/>
      </w:pPr>
      <w:r w:rsidRPr="00381293">
        <w:lastRenderedPageBreak/>
        <w:t xml:space="preserve">Исполнять иные обязанности, предусмотренные Договором и </w:t>
      </w:r>
      <w:r w:rsidRPr="00381293">
        <w:rPr>
          <w:bCs/>
        </w:rPr>
        <w:t>законодательством Российской Федерации.</w:t>
      </w:r>
      <w:r w:rsidRPr="00381293">
        <w:t xml:space="preserve"> </w:t>
      </w:r>
    </w:p>
    <w:p w:rsidR="00391C9B" w:rsidRPr="00381293" w:rsidRDefault="00391C9B">
      <w:pPr>
        <w:spacing w:line="240" w:lineRule="auto"/>
        <w:rPr>
          <w:sz w:val="24"/>
          <w:szCs w:val="24"/>
        </w:rPr>
      </w:pPr>
    </w:p>
    <w:p w:rsidR="00391C9B" w:rsidRPr="00381293" w:rsidRDefault="009202A1" w:rsidP="00782A8D">
      <w:pPr>
        <w:pStyle w:val="af6"/>
        <w:numPr>
          <w:ilvl w:val="1"/>
          <w:numId w:val="3"/>
        </w:numPr>
        <w:shd w:val="clear" w:color="auto" w:fill="FFFFFF"/>
        <w:tabs>
          <w:tab w:val="left" w:pos="1134"/>
        </w:tabs>
        <w:ind w:left="0" w:firstLine="709"/>
        <w:jc w:val="both"/>
        <w:rPr>
          <w:bCs/>
        </w:rPr>
      </w:pPr>
      <w:r w:rsidRPr="00381293">
        <w:rPr>
          <w:bCs/>
          <w:u w:val="single"/>
        </w:rPr>
        <w:t>Подрядчик имеет право</w:t>
      </w:r>
      <w:r w:rsidRPr="00381293">
        <w:rPr>
          <w:bCs/>
        </w:rPr>
        <w:t>:</w:t>
      </w:r>
    </w:p>
    <w:p w:rsidR="00391C9B" w:rsidRPr="00381293" w:rsidRDefault="009202A1" w:rsidP="00782A8D">
      <w:pPr>
        <w:pStyle w:val="af6"/>
        <w:numPr>
          <w:ilvl w:val="2"/>
          <w:numId w:val="3"/>
        </w:numPr>
        <w:shd w:val="clear" w:color="auto" w:fill="FFFFFF"/>
        <w:tabs>
          <w:tab w:val="left" w:pos="1418"/>
        </w:tabs>
        <w:ind w:left="0" w:firstLine="709"/>
        <w:jc w:val="both"/>
        <w:rPr>
          <w:bCs/>
        </w:rPr>
      </w:pPr>
      <w:r w:rsidRPr="00381293">
        <w:rPr>
          <w:bCs/>
        </w:rPr>
        <w:t>Самостоятельно организовать выполнение Работ.</w:t>
      </w:r>
    </w:p>
    <w:p w:rsidR="00391C9B" w:rsidRPr="00381293" w:rsidRDefault="009202A1" w:rsidP="00782A8D">
      <w:pPr>
        <w:pStyle w:val="af6"/>
        <w:numPr>
          <w:ilvl w:val="2"/>
          <w:numId w:val="3"/>
        </w:numPr>
        <w:shd w:val="clear" w:color="auto" w:fill="FFFFFF"/>
        <w:tabs>
          <w:tab w:val="left" w:pos="1418"/>
        </w:tabs>
        <w:ind w:left="0" w:firstLine="709"/>
        <w:jc w:val="both"/>
        <w:rPr>
          <w:bCs/>
        </w:rPr>
      </w:pPr>
      <w:r w:rsidRPr="00381293">
        <w:rPr>
          <w:bCs/>
        </w:rPr>
        <w:t>При необходимости по предварительному письменному согласованию с Заказчиком заключать договоры субподряда в совокупности не более чем на __</w:t>
      </w:r>
      <w:proofErr w:type="gramStart"/>
      <w:r w:rsidRPr="00381293">
        <w:rPr>
          <w:bCs/>
        </w:rPr>
        <w:t>_  (</w:t>
      </w:r>
      <w:proofErr w:type="gramEnd"/>
      <w:r w:rsidRPr="00381293">
        <w:rPr>
          <w:bCs/>
        </w:rPr>
        <w:t xml:space="preserve">______) процентов от Цены Договора, неся при этом ответственность за действия Субподрядчиков, как за свои собственные. </w:t>
      </w:r>
    </w:p>
    <w:p w:rsidR="00391C9B" w:rsidRDefault="009202A1">
      <w:pPr>
        <w:shd w:val="clear" w:color="auto" w:fill="FFFFFF"/>
        <w:tabs>
          <w:tab w:val="left" w:pos="1418"/>
        </w:tabs>
        <w:spacing w:line="240" w:lineRule="auto"/>
        <w:ind w:firstLine="709"/>
        <w:rPr>
          <w:bCs/>
          <w:sz w:val="24"/>
          <w:szCs w:val="24"/>
        </w:rPr>
      </w:pPr>
      <w:r>
        <w:rPr>
          <w:bCs/>
          <w:sz w:val="24"/>
          <w:szCs w:val="24"/>
        </w:rPr>
        <w:t xml:space="preserve">При согласовании привлечения Субподрядчика Подрядчик представляет Заказчику: </w:t>
      </w:r>
    </w:p>
    <w:p w:rsidR="00391C9B" w:rsidRDefault="009202A1">
      <w:pPr>
        <w:pStyle w:val="af6"/>
        <w:shd w:val="clear" w:color="auto" w:fill="FFFFFF"/>
        <w:tabs>
          <w:tab w:val="left" w:pos="1022"/>
        </w:tabs>
        <w:ind w:left="0" w:firstLine="709"/>
        <w:jc w:val="both"/>
        <w:rPr>
          <w:bCs/>
        </w:rPr>
      </w:pPr>
      <w:r>
        <w:rPr>
          <w:bCs/>
        </w:rPr>
        <w:t xml:space="preserve">- проект договора с Субподрядчиком; </w:t>
      </w:r>
    </w:p>
    <w:p w:rsidR="00391C9B" w:rsidRDefault="009202A1">
      <w:pPr>
        <w:pStyle w:val="af6"/>
        <w:shd w:val="clear" w:color="auto" w:fill="FFFFFF"/>
        <w:tabs>
          <w:tab w:val="left" w:pos="1022"/>
        </w:tabs>
        <w:ind w:left="0" w:firstLine="709"/>
        <w:jc w:val="both"/>
        <w:rPr>
          <w:bCs/>
        </w:rPr>
      </w:pPr>
      <w:r>
        <w:rPr>
          <w:bCs/>
        </w:rPr>
        <w:t xml:space="preserve">- сведения об объемах выполнения работ Субподрядчиком; </w:t>
      </w:r>
    </w:p>
    <w:p w:rsidR="00391C9B" w:rsidRPr="00381293" w:rsidRDefault="009202A1">
      <w:pPr>
        <w:pStyle w:val="af6"/>
        <w:shd w:val="clear" w:color="auto" w:fill="FFFFFF"/>
        <w:tabs>
          <w:tab w:val="left" w:pos="1022"/>
        </w:tabs>
        <w:spacing w:after="160"/>
        <w:ind w:left="0" w:firstLine="709"/>
        <w:jc w:val="both"/>
        <w:rPr>
          <w:bCs/>
        </w:rPr>
      </w:pPr>
      <w:r>
        <w:rPr>
          <w:bCs/>
        </w:rPr>
        <w:t xml:space="preserve">- </w:t>
      </w:r>
      <w:proofErr w:type="spellStart"/>
      <w:r>
        <w:rPr>
          <w:bCs/>
        </w:rPr>
        <w:t>пофамильный</w:t>
      </w:r>
      <w:proofErr w:type="spellEnd"/>
      <w:r>
        <w:rPr>
          <w:bCs/>
        </w:rPr>
        <w:t xml:space="preserve"> перечень персонала Субподрядчика, который будет задействован при производстве работ </w:t>
      </w:r>
      <w:r w:rsidRPr="00381293">
        <w:rPr>
          <w:bCs/>
        </w:rPr>
        <w:t>с указанием их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и иных документов, подтверждающих договорные отношения персонала с Субподрядчиком;</w:t>
      </w:r>
    </w:p>
    <w:p w:rsidR="00391C9B" w:rsidRDefault="009202A1">
      <w:pPr>
        <w:pStyle w:val="af6"/>
        <w:shd w:val="clear" w:color="auto" w:fill="FFFFFF"/>
        <w:spacing w:before="60"/>
        <w:ind w:left="0" w:firstLine="709"/>
        <w:jc w:val="both"/>
        <w:rPr>
          <w:bCs/>
        </w:rPr>
      </w:pPr>
      <w:r>
        <w:rPr>
          <w:bCs/>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391C9B" w:rsidRDefault="00391C9B">
      <w:pPr>
        <w:pStyle w:val="af6"/>
        <w:shd w:val="clear" w:color="auto" w:fill="FFFFFF"/>
        <w:tabs>
          <w:tab w:val="left" w:pos="1276"/>
          <w:tab w:val="left" w:pos="1418"/>
        </w:tabs>
        <w:ind w:left="0" w:firstLine="567"/>
        <w:jc w:val="both"/>
        <w:rPr>
          <w:b/>
          <w:bCs/>
          <w:highlight w:val="yellow"/>
        </w:rPr>
      </w:pPr>
    </w:p>
    <w:p w:rsidR="00391C9B" w:rsidRDefault="00391C9B">
      <w:pPr>
        <w:pStyle w:val="af6"/>
        <w:shd w:val="clear" w:color="auto" w:fill="FFFFFF"/>
        <w:tabs>
          <w:tab w:val="left" w:pos="1418"/>
        </w:tabs>
        <w:ind w:left="0" w:firstLine="709"/>
        <w:jc w:val="both"/>
      </w:pPr>
    </w:p>
    <w:p w:rsidR="00391C9B" w:rsidRDefault="009202A1" w:rsidP="00782A8D">
      <w:pPr>
        <w:pStyle w:val="af6"/>
        <w:numPr>
          <w:ilvl w:val="0"/>
          <w:numId w:val="3"/>
        </w:numPr>
        <w:shd w:val="clear" w:color="auto" w:fill="FFFFFF"/>
        <w:tabs>
          <w:tab w:val="left" w:pos="284"/>
        </w:tabs>
        <w:ind w:left="0" w:firstLine="0"/>
        <w:jc w:val="center"/>
      </w:pPr>
      <w:r>
        <w:rPr>
          <w:b/>
          <w:bCs/>
        </w:rPr>
        <w:t>Цена Договора и порядок расчетов</w:t>
      </w:r>
    </w:p>
    <w:p w:rsidR="00391C9B" w:rsidRPr="00381293" w:rsidRDefault="009202A1" w:rsidP="00782A8D">
      <w:pPr>
        <w:pStyle w:val="af6"/>
        <w:numPr>
          <w:ilvl w:val="1"/>
          <w:numId w:val="3"/>
        </w:numPr>
        <w:shd w:val="clear" w:color="auto" w:fill="FFFFFF"/>
        <w:tabs>
          <w:tab w:val="left" w:pos="1134"/>
        </w:tabs>
        <w:ind w:left="0" w:firstLine="709"/>
        <w:jc w:val="both"/>
        <w:rPr>
          <w:bCs/>
        </w:rPr>
      </w:pPr>
      <w:bookmarkStart w:id="8" w:name="_Ref361335465"/>
      <w:r>
        <w:rPr>
          <w:bCs/>
        </w:rPr>
        <w:t xml:space="preserve">Цена </w:t>
      </w:r>
      <w:r w:rsidRPr="00381293">
        <w:t xml:space="preserve">Договора </w:t>
      </w:r>
      <w:r w:rsidRPr="00381293">
        <w:rPr>
          <w:bCs/>
        </w:rPr>
        <w:t>в соответствии со Сводным сметным расчетом</w:t>
      </w:r>
      <w:r w:rsidRPr="00381293">
        <w:t xml:space="preserve"> </w:t>
      </w:r>
      <w:r w:rsidRPr="00381293">
        <w:rPr>
          <w:bCs/>
        </w:rPr>
        <w:t xml:space="preserve">(Приложение № 4 к Договору) является предельной и составляет </w:t>
      </w:r>
      <w:r w:rsidRPr="00381293">
        <w:t>_______</w:t>
      </w:r>
      <w:r w:rsidRPr="00381293">
        <w:rPr>
          <w:bCs/>
        </w:rPr>
        <w:t xml:space="preserve"> (</w:t>
      </w:r>
      <w:r w:rsidRPr="00381293">
        <w:t>__________________</w:t>
      </w:r>
      <w:r w:rsidRPr="00381293">
        <w:rPr>
          <w:bCs/>
        </w:rPr>
        <w:t xml:space="preserve">) рублей </w:t>
      </w:r>
      <w:r w:rsidRPr="00381293">
        <w:t>___</w:t>
      </w:r>
      <w:r w:rsidRPr="00381293">
        <w:rPr>
          <w:bCs/>
        </w:rPr>
        <w:t xml:space="preserve"> копеек без НДС, при этом НДС исчисляется дополнительно по ставке, установленной статьей 164 Налогового кодекса РФ (далее </w:t>
      </w:r>
      <w:r w:rsidRPr="00381293">
        <w:t>– НК РФ)</w:t>
      </w:r>
      <w:r w:rsidRPr="00381293">
        <w:rPr>
          <w:bCs/>
        </w:rPr>
        <w:t xml:space="preserve">. </w:t>
      </w:r>
    </w:p>
    <w:p w:rsidR="00391C9B" w:rsidRPr="00381293" w:rsidRDefault="009202A1" w:rsidP="00782A8D">
      <w:pPr>
        <w:pStyle w:val="af6"/>
        <w:numPr>
          <w:ilvl w:val="1"/>
          <w:numId w:val="3"/>
        </w:numPr>
        <w:shd w:val="clear" w:color="auto" w:fill="FFFFFF"/>
        <w:tabs>
          <w:tab w:val="left" w:pos="1134"/>
        </w:tabs>
        <w:ind w:left="0" w:firstLine="709"/>
        <w:jc w:val="both"/>
        <w:rPr>
          <w:bCs/>
        </w:rPr>
      </w:pPr>
      <w:bookmarkStart w:id="9" w:name="_Ref361834605"/>
      <w:r w:rsidRPr="00381293">
        <w:rPr>
          <w:bCs/>
        </w:rPr>
        <w:t xml:space="preserve">Локальные сметные расчеты подлежат согласованию Сторонами не позднее истечения </w:t>
      </w:r>
      <w:r w:rsidRPr="00381293">
        <w:t>30</w:t>
      </w:r>
      <w:r w:rsidRPr="00381293">
        <w:rPr>
          <w:bCs/>
        </w:rPr>
        <w:t xml:space="preserve"> (</w:t>
      </w:r>
      <w:r w:rsidRPr="00381293">
        <w:t>тридцати</w:t>
      </w:r>
      <w:r w:rsidRPr="00381293">
        <w:rPr>
          <w:bCs/>
        </w:rPr>
        <w:t xml:space="preserve">) календарных дней с даты </w:t>
      </w:r>
      <w:r w:rsidR="00381293" w:rsidRPr="00381293">
        <w:rPr>
          <w:bCs/>
        </w:rPr>
        <w:t>передачи Рабочей документации Заказчиком</w:t>
      </w:r>
      <w:r w:rsidRPr="00381293">
        <w:rPr>
          <w:bCs/>
        </w:rPr>
        <w:t>.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381293">
        <w:t xml:space="preserve"> </w:t>
      </w:r>
      <w:r w:rsidRPr="00381293">
        <w:rPr>
          <w:bCs/>
        </w:rPr>
        <w:t>(Приложение № 4 к Договору) путем заключения дополнительного соглашения к Договору.</w:t>
      </w:r>
      <w:bookmarkEnd w:id="9"/>
    </w:p>
    <w:bookmarkEnd w:id="8"/>
    <w:p w:rsidR="00391C9B" w:rsidRDefault="009202A1" w:rsidP="00782A8D">
      <w:pPr>
        <w:pStyle w:val="af6"/>
        <w:numPr>
          <w:ilvl w:val="1"/>
          <w:numId w:val="3"/>
        </w:numPr>
        <w:shd w:val="clear" w:color="auto" w:fill="FFFFFF"/>
        <w:tabs>
          <w:tab w:val="left" w:pos="1134"/>
        </w:tabs>
        <w:ind w:left="0" w:firstLine="709"/>
        <w:jc w:val="both"/>
        <w:rPr>
          <w:bCs/>
        </w:rPr>
      </w:pPr>
      <w:r>
        <w:rPr>
          <w:bCs/>
        </w:rPr>
        <w:t>Цена Договора включает в себя прибыль Подрядчика, а также все расходы и затраты Подрядчика на:</w:t>
      </w:r>
    </w:p>
    <w:p w:rsidR="00391C9B" w:rsidRDefault="009202A1" w:rsidP="00782A8D">
      <w:pPr>
        <w:pStyle w:val="af6"/>
        <w:numPr>
          <w:ilvl w:val="2"/>
          <w:numId w:val="3"/>
        </w:numPr>
        <w:shd w:val="clear" w:color="auto" w:fill="FFFFFF"/>
        <w:tabs>
          <w:tab w:val="left" w:pos="1418"/>
        </w:tabs>
        <w:ind w:left="0" w:firstLine="709"/>
        <w:jc w:val="both"/>
      </w:pPr>
      <w:r>
        <w:t>Монтаж Оборудования Заказчика и пуско-наладочные работы;</w:t>
      </w:r>
    </w:p>
    <w:p w:rsidR="00391C9B" w:rsidRDefault="009202A1" w:rsidP="00782A8D">
      <w:pPr>
        <w:pStyle w:val="af6"/>
        <w:numPr>
          <w:ilvl w:val="2"/>
          <w:numId w:val="3"/>
        </w:numPr>
        <w:shd w:val="clear" w:color="auto" w:fill="FFFFFF"/>
        <w:tabs>
          <w:tab w:val="left" w:pos="1418"/>
        </w:tabs>
        <w:ind w:left="0" w:firstLine="709"/>
        <w:jc w:val="both"/>
      </w:pPr>
      <w:r>
        <w:t xml:space="preserve">Приобретение Материально-технических ресурсов </w:t>
      </w:r>
      <w:r>
        <w:rPr>
          <w:bCs/>
        </w:rPr>
        <w:t>и оборудования</w:t>
      </w:r>
      <w:r>
        <w:t>, необходимых для выполнения Работ по Договору, включая стоимость необходимых для эксплуатации Результата работ лицензий;</w:t>
      </w:r>
    </w:p>
    <w:p w:rsidR="00391C9B" w:rsidRDefault="009202A1" w:rsidP="00782A8D">
      <w:pPr>
        <w:pStyle w:val="af6"/>
        <w:numPr>
          <w:ilvl w:val="2"/>
          <w:numId w:val="3"/>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Подрядчика; </w:t>
      </w:r>
    </w:p>
    <w:p w:rsidR="00391C9B" w:rsidRDefault="009202A1" w:rsidP="00782A8D">
      <w:pPr>
        <w:pStyle w:val="af6"/>
        <w:numPr>
          <w:ilvl w:val="2"/>
          <w:numId w:val="3"/>
        </w:numPr>
        <w:shd w:val="clear" w:color="auto" w:fill="FFFFFF"/>
        <w:tabs>
          <w:tab w:val="left" w:pos="1418"/>
        </w:tabs>
        <w:ind w:left="0" w:firstLine="709"/>
        <w:jc w:val="both"/>
      </w:pPr>
      <w: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t xml:space="preserve">, если применимо); </w:t>
      </w:r>
    </w:p>
    <w:p w:rsidR="00391C9B" w:rsidRDefault="009202A1" w:rsidP="00782A8D">
      <w:pPr>
        <w:pStyle w:val="af6"/>
        <w:numPr>
          <w:ilvl w:val="2"/>
          <w:numId w:val="3"/>
        </w:numPr>
        <w:shd w:val="clear" w:color="auto" w:fill="FFFFFF"/>
        <w:tabs>
          <w:tab w:val="left" w:pos="1418"/>
        </w:tabs>
        <w:ind w:left="0" w:firstLine="709"/>
        <w:jc w:val="both"/>
      </w:pPr>
      <w: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91C9B" w:rsidRDefault="009202A1" w:rsidP="00782A8D">
      <w:pPr>
        <w:pStyle w:val="af6"/>
        <w:numPr>
          <w:ilvl w:val="1"/>
          <w:numId w:val="3"/>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91C9B" w:rsidRDefault="009202A1" w:rsidP="00782A8D">
      <w:pPr>
        <w:pStyle w:val="af6"/>
        <w:numPr>
          <w:ilvl w:val="1"/>
          <w:numId w:val="3"/>
        </w:numPr>
        <w:shd w:val="clear" w:color="auto" w:fill="FFFFFF"/>
        <w:tabs>
          <w:tab w:val="left" w:pos="1134"/>
        </w:tabs>
        <w:ind w:left="0" w:firstLine="709"/>
        <w:jc w:val="both"/>
        <w:rPr>
          <w:bCs/>
        </w:rPr>
      </w:pPr>
      <w:bookmarkStart w:id="10" w:name="_Ref361834675"/>
      <w:bookmarkStart w:id="11" w:name="_Ref361858588"/>
      <w:r>
        <w:rPr>
          <w:bCs/>
        </w:rPr>
        <w:lastRenderedPageBreak/>
        <w:t>Оплата по Договору осуществляется Заказчиком в следующем порядке:</w:t>
      </w:r>
      <w:bookmarkEnd w:id="10"/>
      <w:bookmarkEnd w:id="11"/>
      <w:r>
        <w:rPr>
          <w:bCs/>
        </w:rPr>
        <w:t xml:space="preserve"> </w:t>
      </w:r>
    </w:p>
    <w:p w:rsidR="00391C9B" w:rsidRDefault="009202A1" w:rsidP="00782A8D">
      <w:pPr>
        <w:pStyle w:val="af6"/>
        <w:numPr>
          <w:ilvl w:val="2"/>
          <w:numId w:val="3"/>
        </w:numPr>
        <w:shd w:val="clear" w:color="auto" w:fill="FFFFFF"/>
        <w:tabs>
          <w:tab w:val="left" w:pos="1418"/>
        </w:tabs>
        <w:ind w:left="0" w:firstLine="709"/>
        <w:jc w:val="both"/>
      </w:pPr>
      <w:bookmarkStart w:id="12" w:name="_Ref373242766"/>
      <w:bookmarkStart w:id="13" w:name="_Ref361335023"/>
      <w:r>
        <w:t xml:space="preserve">Авансовые платежи в счет стоимости </w:t>
      </w:r>
      <w:r w:rsidRPr="00381293">
        <w:t>каждого Этапа Работ (кроме Этапа Проектных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w:t>
      </w:r>
      <w:r>
        <w:t xml:space="preserve"> 30 (тридцати) календарных дней с даты получения Заказчиком счета, выставленного Подрядчиком, </w:t>
      </w:r>
      <w:r>
        <w:rPr>
          <w:highlight w:val="lightGray"/>
        </w:rPr>
        <w:t>при условии согласования Сторонами сметной документации на соответствующий Этап Работ в соответствии с пунктом 3.2 Договора</w:t>
      </w:r>
      <w:r>
        <w:rPr>
          <w:rStyle w:val="a3"/>
        </w:rPr>
        <w:footnoteReference w:id="2"/>
      </w:r>
      <w:r>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w:t>
      </w:r>
      <w:r w:rsidR="009F298D">
        <w:t>3</w:t>
      </w:r>
      <w:r>
        <w:t>, 3.5.</w:t>
      </w:r>
      <w:r w:rsidR="009F298D">
        <w:t>4</w:t>
      </w:r>
      <w:r>
        <w:t xml:space="preserve"> Договора.</w:t>
      </w:r>
      <w:bookmarkEnd w:id="12"/>
    </w:p>
    <w:p w:rsidR="00391C9B" w:rsidRDefault="009202A1" w:rsidP="00782A8D">
      <w:pPr>
        <w:pStyle w:val="af6"/>
        <w:numPr>
          <w:ilvl w:val="2"/>
          <w:numId w:val="3"/>
        </w:numPr>
        <w:shd w:val="clear" w:color="auto" w:fill="FFFFFF"/>
        <w:tabs>
          <w:tab w:val="left" w:pos="1418"/>
        </w:tabs>
        <w:ind w:left="0" w:firstLine="709"/>
        <w:jc w:val="both"/>
      </w:pPr>
      <w:r>
        <w:t xml:space="preserve">Последующие </w:t>
      </w:r>
      <w:r w:rsidRPr="00381293">
        <w:t>платежи в размере 90 (девяноста) процентов от стоимости каждого Этапа Работ (кроме Проектных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w:t>
      </w:r>
      <w:r>
        <w:t>, указанных в пункте 4.</w:t>
      </w:r>
      <w:r w:rsidR="009F298D">
        <w:t>1</w:t>
      </w:r>
      <w:r>
        <w:t xml:space="preserve"> Договора, на основании счёта, выставленного Подрядчиком, и с учетом пунктов 3.5.</w:t>
      </w:r>
      <w:r w:rsidR="009F298D">
        <w:t>3</w:t>
      </w:r>
      <w:r>
        <w:t>, 3.5.</w:t>
      </w:r>
      <w:r w:rsidR="009F298D">
        <w:t>4</w:t>
      </w:r>
      <w:r>
        <w:t xml:space="preserve"> Договора. </w:t>
      </w:r>
    </w:p>
    <w:p w:rsidR="00391C9B" w:rsidRDefault="009202A1" w:rsidP="00782A8D">
      <w:pPr>
        <w:pStyle w:val="af6"/>
        <w:numPr>
          <w:ilvl w:val="2"/>
          <w:numId w:val="3"/>
        </w:numPr>
        <w:shd w:val="clear" w:color="auto" w:fill="FFFFFF"/>
        <w:tabs>
          <w:tab w:val="left" w:pos="1418"/>
        </w:tabs>
        <w:ind w:left="0" w:firstLine="709"/>
        <w:jc w:val="both"/>
      </w:pPr>
      <w: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91C9B" w:rsidRDefault="009202A1" w:rsidP="00782A8D">
      <w:pPr>
        <w:pStyle w:val="af6"/>
        <w:numPr>
          <w:ilvl w:val="2"/>
          <w:numId w:val="3"/>
        </w:numPr>
        <w:shd w:val="clear" w:color="auto" w:fill="FFFFFF"/>
        <w:tabs>
          <w:tab w:val="left" w:pos="1418"/>
        </w:tabs>
        <w:ind w:left="0" w:firstLine="709"/>
        <w:jc w:val="both"/>
      </w:pPr>
      <w:r w:rsidRPr="00381293">
        <w:t>Подрядчик не позднее, чем за 3 (три) рабочих дня до предполагаемой даты выплаты авансового платежа обязан предоставить Заказчику Независимую гарантию по Договору / по соответствующему Объекту в размере авансового платежа, соответствующую требованиям, установленным разделом 6 Договора</w:t>
      </w:r>
      <w:r>
        <w:t xml:space="preserve">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391C9B" w:rsidRDefault="009202A1">
      <w:pPr>
        <w:pStyle w:val="af6"/>
        <w:shd w:val="clear" w:color="auto" w:fill="FFFFFF"/>
        <w:tabs>
          <w:tab w:val="left" w:pos="1418"/>
          <w:tab w:val="left" w:pos="1701"/>
        </w:tabs>
        <w:ind w:left="0" w:firstLine="709"/>
        <w:jc w:val="both"/>
      </w:pPr>
      <w:r>
        <w:t>В случае отказа Подрядчика от выплаты аванса, о чем он должен письменно уведомить Заказчика, Подрядчик предоставляет Заказчику Независимую гарантию в размере 5 (Пять) процентов от Цены Договора /Объекта не позднее, чем за 3 (три) рабочих дня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391C9B" w:rsidRPr="00381293" w:rsidRDefault="009202A1">
      <w:pPr>
        <w:pStyle w:val="af6"/>
        <w:shd w:val="clear" w:color="auto" w:fill="FFFFFF"/>
        <w:tabs>
          <w:tab w:val="left" w:pos="1276"/>
          <w:tab w:val="left" w:pos="1418"/>
        </w:tabs>
        <w:ind w:left="0" w:firstLine="709"/>
        <w:jc w:val="both"/>
      </w:pPr>
      <w:r>
        <w:t xml:space="preserve">В случае </w:t>
      </w:r>
      <w:proofErr w:type="spellStart"/>
      <w:r>
        <w:t>непредоставления</w:t>
      </w:r>
      <w:proofErr w:type="spellEnd"/>
      <w:r>
        <w:t xml:space="preserve"> Независимой гарантии и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w:t>
      </w:r>
      <w:r w:rsidRPr="00381293">
        <w:t>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391C9B" w:rsidRPr="00381293" w:rsidRDefault="009202A1">
      <w:pPr>
        <w:pStyle w:val="af6"/>
        <w:shd w:val="clear" w:color="auto" w:fill="FFFFFF"/>
        <w:tabs>
          <w:tab w:val="left" w:pos="1276"/>
          <w:tab w:val="left" w:pos="1418"/>
        </w:tabs>
        <w:ind w:left="0" w:firstLine="709"/>
        <w:jc w:val="both"/>
      </w:pPr>
      <w:r w:rsidRPr="0038129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w:t>
      </w:r>
      <w:r w:rsidRPr="00381293">
        <w:lastRenderedPageBreak/>
        <w:t xml:space="preserve">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 </w:t>
      </w:r>
    </w:p>
    <w:p w:rsidR="00391C9B" w:rsidRDefault="009202A1">
      <w:pPr>
        <w:pStyle w:val="af6"/>
        <w:shd w:val="clear" w:color="auto" w:fill="FFFFFF"/>
        <w:tabs>
          <w:tab w:val="left" w:pos="1276"/>
          <w:tab w:val="left" w:pos="1418"/>
        </w:tabs>
        <w:ind w:left="0" w:firstLine="709"/>
        <w:jc w:val="both"/>
      </w:pPr>
      <w:bookmarkStart w:id="14" w:name="_Ref361834178"/>
      <w:r w:rsidRPr="00381293">
        <w:t>Любое требование Подрядчика о выплате Обеспечительного</w:t>
      </w:r>
      <w:r>
        <w:t xml:space="preserve"> платежа до наступления установленного Договором срока не подлежит удовлетворению.</w:t>
      </w:r>
      <w:bookmarkEnd w:id="14"/>
    </w:p>
    <w:p w:rsidR="00391C9B" w:rsidRPr="00381293" w:rsidRDefault="009202A1" w:rsidP="00782A8D">
      <w:pPr>
        <w:pStyle w:val="af6"/>
        <w:numPr>
          <w:ilvl w:val="1"/>
          <w:numId w:val="3"/>
        </w:numPr>
        <w:shd w:val="clear" w:color="auto" w:fill="FFFFFF"/>
        <w:tabs>
          <w:tab w:val="left" w:pos="1134"/>
        </w:tabs>
        <w:ind w:left="0" w:firstLine="709"/>
        <w:jc w:val="both"/>
        <w:rPr>
          <w:bCs/>
        </w:rPr>
      </w:pPr>
      <w:r>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w:t>
      </w:r>
      <w:r w:rsidRPr="00381293">
        <w:rPr>
          <w:bCs/>
        </w:rPr>
        <w:t>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5" w:name="_Ref361336647"/>
      <w:bookmarkEnd w:id="15"/>
    </w:p>
    <w:p w:rsidR="00391C9B" w:rsidRPr="00381293" w:rsidRDefault="009202A1" w:rsidP="00782A8D">
      <w:pPr>
        <w:pStyle w:val="af6"/>
        <w:numPr>
          <w:ilvl w:val="1"/>
          <w:numId w:val="3"/>
        </w:numPr>
        <w:shd w:val="clear" w:color="auto" w:fill="FFFFFF"/>
        <w:tabs>
          <w:tab w:val="left" w:pos="1134"/>
        </w:tabs>
        <w:ind w:left="0" w:firstLine="709"/>
        <w:jc w:val="both"/>
        <w:rPr>
          <w:bCs/>
        </w:rPr>
      </w:pPr>
      <w:r w:rsidRPr="00381293">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91C9B" w:rsidRPr="00381293" w:rsidRDefault="009202A1" w:rsidP="00782A8D">
      <w:pPr>
        <w:pStyle w:val="af6"/>
        <w:numPr>
          <w:ilvl w:val="1"/>
          <w:numId w:val="3"/>
        </w:numPr>
        <w:shd w:val="clear" w:color="auto" w:fill="FFFFFF"/>
        <w:tabs>
          <w:tab w:val="left" w:pos="1134"/>
        </w:tabs>
        <w:ind w:left="0" w:firstLine="709"/>
        <w:jc w:val="both"/>
        <w:rPr>
          <w:bCs/>
        </w:rPr>
      </w:pPr>
      <w:r w:rsidRPr="00381293">
        <w:t xml:space="preserve">Оплата затрат на временные здания и сооружения и </w:t>
      </w:r>
      <w:proofErr w:type="gramStart"/>
      <w:r w:rsidRPr="00381293">
        <w:t>непредвиденных работ</w:t>
      </w:r>
      <w:proofErr w:type="gramEnd"/>
      <w:r w:rsidRPr="00381293">
        <w:t xml:space="preserve"> и затрат осуществляется Заказчиком в следующем порядке</w:t>
      </w:r>
      <w:r w:rsidRPr="00381293">
        <w:rPr>
          <w:bCs/>
        </w:rPr>
        <w:t>:</w:t>
      </w:r>
    </w:p>
    <w:p w:rsidR="00391C9B" w:rsidRPr="00381293" w:rsidRDefault="009202A1" w:rsidP="00782A8D">
      <w:pPr>
        <w:pStyle w:val="af6"/>
        <w:numPr>
          <w:ilvl w:val="2"/>
          <w:numId w:val="3"/>
        </w:numPr>
        <w:shd w:val="clear" w:color="auto" w:fill="FFFFFF"/>
        <w:tabs>
          <w:tab w:val="left" w:pos="1418"/>
        </w:tabs>
        <w:ind w:left="0" w:firstLine="709"/>
        <w:jc w:val="both"/>
      </w:pPr>
      <w:r w:rsidRPr="00381293">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381293">
        <w:rPr>
          <w:bCs/>
        </w:rPr>
        <w:t xml:space="preserve"> </w:t>
      </w:r>
      <w:r w:rsidRPr="00381293">
        <w:t xml:space="preserve">(Приложение № 4 к Договору). По окончании возведения каждого титульного временного здания и / или сооружения Стороны подписывают Акт </w:t>
      </w:r>
      <w:r w:rsidRPr="00381293">
        <w:rPr>
          <w:bCs/>
        </w:rPr>
        <w:t xml:space="preserve">КС-2 и Справку </w:t>
      </w:r>
      <w:r w:rsidRPr="00381293">
        <w:t>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пунктов 3.5.</w:t>
      </w:r>
      <w:r w:rsidR="009F298D">
        <w:t>4</w:t>
      </w:r>
      <w:r w:rsidRPr="00381293">
        <w:t>, 3.5.</w:t>
      </w:r>
      <w:r w:rsidR="009F298D">
        <w:t>3</w:t>
      </w:r>
      <w:r w:rsidRPr="00381293">
        <w:t xml:space="preserve"> Договора. Стоимость временных зданий и сооружений не включается в </w:t>
      </w:r>
      <w:r w:rsidRPr="00381293">
        <w:rPr>
          <w:bCs/>
        </w:rPr>
        <w:t>общую сумму Акта КС-2, подписываемого Сторонами в соответствии с пунктом 4.</w:t>
      </w:r>
      <w:r w:rsidR="009F298D">
        <w:rPr>
          <w:bCs/>
        </w:rPr>
        <w:t>2</w:t>
      </w:r>
      <w:r w:rsidRPr="00381293">
        <w:rPr>
          <w:bCs/>
        </w:rPr>
        <w:t xml:space="preserve"> Договора.</w:t>
      </w:r>
    </w:p>
    <w:p w:rsidR="00391C9B" w:rsidRPr="00381293" w:rsidRDefault="009202A1" w:rsidP="00782A8D">
      <w:pPr>
        <w:pStyle w:val="af6"/>
        <w:numPr>
          <w:ilvl w:val="2"/>
          <w:numId w:val="3"/>
        </w:numPr>
        <w:shd w:val="clear" w:color="auto" w:fill="FFFFFF"/>
        <w:tabs>
          <w:tab w:val="left" w:pos="1418"/>
        </w:tabs>
        <w:ind w:left="0" w:firstLine="709"/>
        <w:jc w:val="both"/>
      </w:pPr>
      <w:r w:rsidRPr="00381293">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w:t>
      </w:r>
      <w:r w:rsidR="009F298D">
        <w:t>1</w:t>
      </w:r>
      <w:r w:rsidRPr="00381293">
        <w:t xml:space="preserve">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w:t>
      </w:r>
      <w:r w:rsidR="009F298D">
        <w:t>3</w:t>
      </w:r>
      <w:r w:rsidRPr="00381293">
        <w:t>, 3.5.</w:t>
      </w:r>
      <w:r w:rsidR="009F298D">
        <w:t>4</w:t>
      </w:r>
      <w:r w:rsidRPr="00381293">
        <w:t xml:space="preserve"> Договора. Стоимость непредвиденных работ и затрат включается в </w:t>
      </w:r>
      <w:r w:rsidRPr="00381293">
        <w:rPr>
          <w:bCs/>
        </w:rPr>
        <w:t>общую сумму Акта КС-2, подписываемого Сторонами в соответствии с пунктом 4.</w:t>
      </w:r>
      <w:r w:rsidR="009F298D">
        <w:rPr>
          <w:bCs/>
        </w:rPr>
        <w:t>2</w:t>
      </w:r>
      <w:r w:rsidRPr="00381293">
        <w:rPr>
          <w:bCs/>
        </w:rPr>
        <w:t xml:space="preserve"> Договора.</w:t>
      </w:r>
    </w:p>
    <w:p w:rsidR="00391C9B" w:rsidRPr="00381293" w:rsidRDefault="009202A1">
      <w:pPr>
        <w:pStyle w:val="af6"/>
        <w:shd w:val="clear" w:color="auto" w:fill="FFFFFF"/>
        <w:tabs>
          <w:tab w:val="left" w:pos="1418"/>
        </w:tabs>
        <w:ind w:left="0" w:firstLine="709"/>
        <w:jc w:val="both"/>
      </w:pPr>
      <w:r w:rsidRPr="00381293">
        <w:t>Платеж, совершаемый на основании документа, указанного в пункте 4.</w:t>
      </w:r>
      <w:r w:rsidR="009F298D">
        <w:t>1</w:t>
      </w:r>
      <w:r w:rsidRPr="00381293">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391C9B" w:rsidRPr="00381293" w:rsidRDefault="009202A1">
      <w:pPr>
        <w:shd w:val="clear" w:color="auto" w:fill="FFFFFF"/>
        <w:tabs>
          <w:tab w:val="left" w:pos="1418"/>
        </w:tabs>
        <w:spacing w:line="240" w:lineRule="auto"/>
        <w:ind w:firstLine="709"/>
      </w:pPr>
      <w:r w:rsidRPr="00381293">
        <w:rPr>
          <w:sz w:val="24"/>
          <w:szCs w:val="24"/>
        </w:rPr>
        <w:t>3.10.</w:t>
      </w:r>
      <w:r w:rsidRPr="00381293">
        <w:t xml:space="preserve"> </w:t>
      </w:r>
      <w:r w:rsidRPr="00381293">
        <w:rPr>
          <w:sz w:val="24"/>
          <w:szCs w:val="24"/>
        </w:rPr>
        <w:t xml:space="preserve">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w:t>
      </w:r>
      <w:r w:rsidRPr="00381293">
        <w:rPr>
          <w:sz w:val="24"/>
          <w:szCs w:val="24"/>
        </w:rPr>
        <w:lastRenderedPageBreak/>
        <w:t>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91C9B" w:rsidRPr="00381293" w:rsidRDefault="009202A1">
      <w:pPr>
        <w:pStyle w:val="af6"/>
        <w:shd w:val="clear" w:color="auto" w:fill="FFFFFF"/>
        <w:tabs>
          <w:tab w:val="left" w:pos="1134"/>
          <w:tab w:val="left" w:pos="1418"/>
        </w:tabs>
        <w:ind w:left="0" w:firstLine="709"/>
        <w:jc w:val="both"/>
        <w:rPr>
          <w:bCs/>
        </w:rPr>
      </w:pPr>
      <w:bookmarkStart w:id="16" w:name="_Ref361834251"/>
      <w:bookmarkEnd w:id="13"/>
      <w:r w:rsidRPr="00381293">
        <w:rPr>
          <w:bCs/>
        </w:rPr>
        <w:t>3.1</w:t>
      </w:r>
      <w:r w:rsidR="00BC2B8F">
        <w:rPr>
          <w:bCs/>
        </w:rPr>
        <w:t>1</w:t>
      </w:r>
      <w:r w:rsidRPr="00381293">
        <w:rPr>
          <w:bCs/>
        </w:rPr>
        <w:t xml:space="preserve">.  Индексация Цены Договора не допускается. </w:t>
      </w:r>
      <w:bookmarkEnd w:id="16"/>
    </w:p>
    <w:p w:rsidR="00391C9B" w:rsidRDefault="009202A1">
      <w:pPr>
        <w:pStyle w:val="af6"/>
        <w:shd w:val="clear" w:color="auto" w:fill="FFFFFF"/>
        <w:tabs>
          <w:tab w:val="left" w:pos="1134"/>
          <w:tab w:val="left" w:pos="1418"/>
        </w:tabs>
        <w:ind w:left="0" w:firstLine="709"/>
        <w:jc w:val="both"/>
        <w:rPr>
          <w:bCs/>
        </w:rPr>
      </w:pPr>
      <w:r w:rsidRPr="00381293">
        <w:rPr>
          <w:bCs/>
        </w:rPr>
        <w:t>3.1</w:t>
      </w:r>
      <w:r w:rsidR="00BC2B8F">
        <w:rPr>
          <w:bCs/>
        </w:rPr>
        <w:t>2</w:t>
      </w:r>
      <w:r w:rsidRPr="00381293">
        <w:rPr>
          <w:bCs/>
        </w:rPr>
        <w:t>.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w:t>
      </w:r>
      <w:r>
        <w:rPr>
          <w:bCs/>
        </w:rPr>
        <w:t xml:space="preserve">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выполненных Подрядчиком Работ.</w:t>
      </w:r>
    </w:p>
    <w:p w:rsidR="00391C9B" w:rsidRDefault="009202A1">
      <w:pPr>
        <w:pStyle w:val="af6"/>
        <w:shd w:val="clear" w:color="auto" w:fill="FFFFFF"/>
        <w:tabs>
          <w:tab w:val="left" w:pos="1134"/>
          <w:tab w:val="left" w:pos="1418"/>
        </w:tabs>
        <w:ind w:left="0" w:firstLine="709"/>
        <w:jc w:val="both"/>
      </w:pPr>
      <w:r>
        <w:rPr>
          <w:bCs/>
        </w:rPr>
        <w:t>Заказчик направляет Подрядчику уведомление о проведении сальдо взаимных обязательств Сторон по Договору.</w:t>
      </w:r>
    </w:p>
    <w:p w:rsidR="00391C9B" w:rsidRDefault="00391C9B">
      <w:pPr>
        <w:pStyle w:val="af6"/>
        <w:shd w:val="clear" w:color="auto" w:fill="FFFFFF"/>
        <w:tabs>
          <w:tab w:val="left" w:pos="1134"/>
        </w:tabs>
        <w:ind w:left="0" w:firstLine="567"/>
        <w:jc w:val="both"/>
        <w:rPr>
          <w:bCs/>
        </w:rPr>
      </w:pPr>
    </w:p>
    <w:p w:rsidR="00391C9B" w:rsidRDefault="009202A1" w:rsidP="00782A8D">
      <w:pPr>
        <w:pStyle w:val="af6"/>
        <w:numPr>
          <w:ilvl w:val="0"/>
          <w:numId w:val="3"/>
        </w:numPr>
        <w:shd w:val="clear" w:color="auto" w:fill="FFFFFF"/>
        <w:tabs>
          <w:tab w:val="left" w:pos="284"/>
        </w:tabs>
        <w:ind w:left="0" w:firstLine="0"/>
        <w:jc w:val="center"/>
        <w:rPr>
          <w:b/>
          <w:bCs/>
        </w:rPr>
      </w:pPr>
      <w:r>
        <w:rPr>
          <w:b/>
          <w:bCs/>
        </w:rPr>
        <w:t>Порядок сдачи-приемки Работ</w:t>
      </w:r>
    </w:p>
    <w:p w:rsidR="00391C9B" w:rsidRDefault="009202A1" w:rsidP="00782A8D">
      <w:pPr>
        <w:pStyle w:val="af6"/>
        <w:numPr>
          <w:ilvl w:val="1"/>
          <w:numId w:val="3"/>
        </w:numPr>
        <w:shd w:val="clear" w:color="auto" w:fill="FFFFFF"/>
        <w:tabs>
          <w:tab w:val="left" w:pos="709"/>
          <w:tab w:val="left" w:pos="1134"/>
        </w:tabs>
        <w:ind w:left="0" w:firstLine="709"/>
        <w:jc w:val="both"/>
      </w:pPr>
      <w:bookmarkStart w:id="17" w:name="_Ref361336754"/>
      <w:bookmarkStart w:id="18" w:name="_Ref361335138"/>
      <w:bookmarkStart w:id="19" w:name="_Ref373242517"/>
      <w:r>
        <w:rPr>
          <w:bCs/>
        </w:rPr>
        <w:t xml:space="preserve">По завершении выполнения работ по каждому Этапу Работ </w:t>
      </w:r>
      <w:r>
        <w:rPr>
          <w:bCs/>
          <w:highlight w:val="lightGray"/>
        </w:rPr>
        <w:t>(кроме Проектных работ)</w:t>
      </w:r>
      <w:r>
        <w:rPr>
          <w:bCs/>
        </w:rPr>
        <w:t xml:space="preserve">, указанного в Календарном графике выполнения Работ (Приложение № 3 к Договору), Подрядчик в течение </w:t>
      </w:r>
      <w:r>
        <w:rPr>
          <w:bCs/>
          <w:highlight w:val="lightGray"/>
        </w:rPr>
        <w:t>5</w:t>
      </w:r>
      <w:r>
        <w:rPr>
          <w:highlight w:val="lightGray"/>
        </w:rPr>
        <w:t xml:space="preserve"> (пяти)</w:t>
      </w:r>
      <w:r>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w:t>
      </w:r>
      <w:r w:rsidR="000F76D2">
        <w:rPr>
          <w:bCs/>
        </w:rPr>
        <w:t>8</w:t>
      </w:r>
      <w:r>
        <w:rPr>
          <w:bCs/>
        </w:rPr>
        <w:t xml:space="preserve"> к Договору,</w:t>
      </w:r>
      <w:r>
        <w:t xml:space="preserve"> </w:t>
      </w:r>
      <w:r>
        <w:rPr>
          <w:bCs/>
        </w:rPr>
        <w:t xml:space="preserve">с приложением Приемо-сдаточной и Исполнительной документации </w:t>
      </w:r>
      <w:r>
        <w:t xml:space="preserve">в </w:t>
      </w:r>
      <w:r>
        <w:rPr>
          <w:highlight w:val="lightGray"/>
        </w:rPr>
        <w:t>3 (трех)</w:t>
      </w:r>
      <w:r>
        <w:t xml:space="preserve"> экземплярах.</w:t>
      </w:r>
      <w:bookmarkEnd w:id="17"/>
      <w:bookmarkEnd w:id="18"/>
      <w:bookmarkEnd w:id="19"/>
    </w:p>
    <w:p w:rsidR="00391C9B" w:rsidRDefault="009202A1" w:rsidP="00782A8D">
      <w:pPr>
        <w:pStyle w:val="af6"/>
        <w:numPr>
          <w:ilvl w:val="1"/>
          <w:numId w:val="3"/>
        </w:numPr>
        <w:shd w:val="clear" w:color="auto" w:fill="FFFFFF"/>
        <w:tabs>
          <w:tab w:val="left" w:pos="1134"/>
        </w:tabs>
        <w:ind w:left="0" w:firstLine="709"/>
        <w:jc w:val="both"/>
      </w:pPr>
      <w:bookmarkStart w:id="20" w:name="_Ref361336865"/>
      <w:r>
        <w:rPr>
          <w:bCs/>
        </w:rPr>
        <w:t xml:space="preserve">По завершении выполнения Работ в отношении </w:t>
      </w:r>
      <w:r>
        <w:rPr>
          <w:highlight w:val="lightGray"/>
        </w:rPr>
        <w:t>каждого</w:t>
      </w:r>
      <w:r>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91C9B" w:rsidRDefault="009202A1" w:rsidP="00782A8D">
      <w:pPr>
        <w:pStyle w:val="af6"/>
        <w:numPr>
          <w:ilvl w:val="0"/>
          <w:numId w:val="17"/>
        </w:numPr>
        <w:shd w:val="clear" w:color="auto" w:fill="FFFFFF"/>
        <w:tabs>
          <w:tab w:val="left" w:pos="1418"/>
        </w:tabs>
        <w:ind w:left="0" w:firstLine="709"/>
        <w:jc w:val="both"/>
      </w:pPr>
      <w:r>
        <w:t xml:space="preserve">Акт КС-2, Справку КС-3 в отношении </w:t>
      </w:r>
      <w:r>
        <w:rPr>
          <w:highlight w:val="lightGray"/>
        </w:rPr>
        <w:t>каждого</w:t>
      </w:r>
      <w:r>
        <w:t xml:space="preserve"> Объекта</w:t>
      </w:r>
      <w:r>
        <w:rPr>
          <w:bCs/>
        </w:rPr>
        <w:t xml:space="preserve"> н</w:t>
      </w:r>
      <w:r>
        <w:t xml:space="preserve">а весь объем выполненных работ по Объекту в 2 (двух) экземплярах, а также электронные версии Акта </w:t>
      </w:r>
      <w:r>
        <w:br/>
        <w:t>КС-2 и Справки КС-3 в формате *</w:t>
      </w:r>
      <w:proofErr w:type="spellStart"/>
      <w:r>
        <w:t>gsfx</w:t>
      </w:r>
      <w:proofErr w:type="spellEnd"/>
      <w:r>
        <w:t xml:space="preserve"> ПК «ГРАНД Сметы» на цифровом носителе;</w:t>
      </w:r>
    </w:p>
    <w:p w:rsidR="00391C9B" w:rsidRDefault="009202A1" w:rsidP="00782A8D">
      <w:pPr>
        <w:pStyle w:val="af6"/>
        <w:numPr>
          <w:ilvl w:val="0"/>
          <w:numId w:val="17"/>
        </w:numPr>
        <w:shd w:val="clear" w:color="auto" w:fill="FFFFFF"/>
        <w:tabs>
          <w:tab w:val="left" w:pos="1418"/>
        </w:tabs>
        <w:ind w:left="0" w:firstLine="709"/>
        <w:jc w:val="both"/>
        <w:rPr>
          <w:highlight w:val="lightGray"/>
        </w:rPr>
      </w:pPr>
      <w:r>
        <w:rPr>
          <w:highlight w:val="lightGray"/>
        </w:rPr>
        <w:t>Акт</w:t>
      </w:r>
      <w:r>
        <w:rPr>
          <w:bCs/>
          <w:highlight w:val="lightGray"/>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Pr>
          <w:highlight w:val="lightGray"/>
        </w:rPr>
        <w:t xml:space="preserve">в 3 (трех) экземплярах; </w:t>
      </w:r>
    </w:p>
    <w:p w:rsidR="00391C9B" w:rsidRDefault="009202A1" w:rsidP="00782A8D">
      <w:pPr>
        <w:pStyle w:val="af6"/>
        <w:numPr>
          <w:ilvl w:val="0"/>
          <w:numId w:val="17"/>
        </w:numPr>
        <w:shd w:val="clear" w:color="auto" w:fill="FFFFFF"/>
        <w:tabs>
          <w:tab w:val="left" w:pos="1418"/>
        </w:tabs>
        <w:ind w:left="0" w:firstLine="709"/>
        <w:jc w:val="both"/>
      </w:pPr>
      <w:r>
        <w:rPr>
          <w:bCs/>
        </w:rPr>
        <w:t>А</w:t>
      </w:r>
      <w:r>
        <w:t>кт КС-11 в 2 (двух) экземплярах;</w:t>
      </w:r>
    </w:p>
    <w:p w:rsidR="00391C9B" w:rsidRDefault="009202A1" w:rsidP="00782A8D">
      <w:pPr>
        <w:pStyle w:val="af6"/>
        <w:numPr>
          <w:ilvl w:val="0"/>
          <w:numId w:val="17"/>
        </w:numPr>
        <w:shd w:val="clear" w:color="auto" w:fill="FFFFFF"/>
        <w:tabs>
          <w:tab w:val="left" w:pos="1418"/>
        </w:tabs>
        <w:ind w:left="0" w:firstLine="709"/>
        <w:jc w:val="both"/>
      </w:pPr>
      <w:r>
        <w:rPr>
          <w:highlight w:val="lightGray"/>
        </w:rPr>
        <w:t>Акт КС-14 (при необходимости) в 2 (двух) экземплярах</w:t>
      </w:r>
      <w:r>
        <w:t>.</w:t>
      </w:r>
      <w:bookmarkEnd w:id="20"/>
    </w:p>
    <w:p w:rsidR="00391C9B" w:rsidRDefault="009202A1" w:rsidP="00782A8D">
      <w:pPr>
        <w:pStyle w:val="af6"/>
        <w:numPr>
          <w:ilvl w:val="1"/>
          <w:numId w:val="3"/>
        </w:numPr>
        <w:shd w:val="clear" w:color="auto" w:fill="FFFFFF"/>
        <w:tabs>
          <w:tab w:val="left" w:pos="568"/>
          <w:tab w:val="left" w:pos="1134"/>
        </w:tabs>
        <w:ind w:left="0" w:firstLine="709"/>
        <w:jc w:val="both"/>
        <w:rPr>
          <w:bCs/>
        </w:rPr>
      </w:pPr>
      <w:r>
        <w:rPr>
          <w:bCs/>
        </w:rPr>
        <w:t>В течение 15 (пятнадцати) рабочих дней с даты получения полного комплекта документов, указанных в пунктах 4.1-4.</w:t>
      </w:r>
      <w:r w:rsidR="009F298D">
        <w:rPr>
          <w:bCs/>
        </w:rPr>
        <w:t>2</w:t>
      </w:r>
      <w:r>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91C9B" w:rsidRDefault="009202A1" w:rsidP="00782A8D">
      <w:pPr>
        <w:pStyle w:val="af6"/>
        <w:numPr>
          <w:ilvl w:val="1"/>
          <w:numId w:val="3"/>
        </w:numPr>
        <w:shd w:val="clear" w:color="auto" w:fill="FFFFFF"/>
        <w:tabs>
          <w:tab w:val="left" w:pos="568"/>
          <w:tab w:val="left" w:pos="1134"/>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91C9B" w:rsidRDefault="009202A1" w:rsidP="00782A8D">
      <w:pPr>
        <w:pStyle w:val="af6"/>
        <w:numPr>
          <w:ilvl w:val="1"/>
          <w:numId w:val="3"/>
        </w:numPr>
        <w:shd w:val="clear" w:color="auto" w:fill="FFFFFF"/>
        <w:tabs>
          <w:tab w:val="left" w:pos="1134"/>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w:t>
      </w:r>
      <w:r w:rsidR="009F298D">
        <w:rPr>
          <w:bCs/>
        </w:rPr>
        <w:t>2</w:t>
      </w:r>
      <w:r>
        <w:rPr>
          <w:bCs/>
        </w:rPr>
        <w:t xml:space="preserve"> Договора.</w:t>
      </w:r>
    </w:p>
    <w:p w:rsidR="00391C9B" w:rsidRDefault="009202A1" w:rsidP="00782A8D">
      <w:pPr>
        <w:pStyle w:val="af6"/>
        <w:numPr>
          <w:ilvl w:val="1"/>
          <w:numId w:val="3"/>
        </w:numPr>
        <w:shd w:val="clear" w:color="auto" w:fill="FFFFFF"/>
        <w:tabs>
          <w:tab w:val="left" w:pos="1134"/>
        </w:tabs>
        <w:ind w:left="0" w:firstLine="709"/>
        <w:jc w:val="both"/>
        <w:rPr>
          <w:bCs/>
        </w:rPr>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w:t>
      </w:r>
      <w:r w:rsidR="009F298D">
        <w:rPr>
          <w:bCs/>
        </w:rPr>
        <w:t>3</w:t>
      </w:r>
      <w:r>
        <w:rPr>
          <w:bCs/>
        </w:rPr>
        <w:t xml:space="preserve">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w:t>
      </w:r>
      <w:r>
        <w:rPr>
          <w:bCs/>
        </w:rPr>
        <w:lastRenderedPageBreak/>
        <w:t>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91C9B" w:rsidRDefault="009202A1" w:rsidP="00782A8D">
      <w:pPr>
        <w:pStyle w:val="af6"/>
        <w:numPr>
          <w:ilvl w:val="1"/>
          <w:numId w:val="3"/>
        </w:numPr>
        <w:shd w:val="clear" w:color="auto" w:fill="FFFFFF"/>
        <w:tabs>
          <w:tab w:val="left" w:pos="1134"/>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91C9B" w:rsidRPr="009F298D" w:rsidRDefault="009202A1" w:rsidP="00782A8D">
      <w:pPr>
        <w:pStyle w:val="af6"/>
        <w:numPr>
          <w:ilvl w:val="1"/>
          <w:numId w:val="3"/>
        </w:numPr>
        <w:shd w:val="clear" w:color="auto" w:fill="FFFFFF"/>
        <w:tabs>
          <w:tab w:val="left" w:pos="1134"/>
        </w:tabs>
        <w:ind w:left="0" w:firstLine="709"/>
        <w:jc w:val="both"/>
        <w:rPr>
          <w:bCs/>
        </w:rPr>
      </w:pPr>
      <w:bookmarkStart w:id="21" w:name="_Ref361337635"/>
      <w:r>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w:t>
      </w:r>
      <w:r w:rsidRPr="009F298D">
        <w:rPr>
          <w:bCs/>
        </w:rPr>
        <w:t>суммой соответствующего авансового платежа без учета НДС.</w:t>
      </w:r>
      <w:bookmarkEnd w:id="21"/>
    </w:p>
    <w:p w:rsidR="00391C9B" w:rsidRDefault="00391C9B">
      <w:pPr>
        <w:pStyle w:val="af6"/>
        <w:shd w:val="clear" w:color="auto" w:fill="FFFFFF"/>
        <w:tabs>
          <w:tab w:val="left" w:pos="1134"/>
        </w:tabs>
        <w:ind w:left="567"/>
        <w:jc w:val="both"/>
        <w:rPr>
          <w:bCs/>
        </w:rPr>
      </w:pPr>
    </w:p>
    <w:p w:rsidR="00391C9B" w:rsidRPr="000F76D2" w:rsidRDefault="009202A1" w:rsidP="00782A8D">
      <w:pPr>
        <w:pStyle w:val="af6"/>
        <w:numPr>
          <w:ilvl w:val="0"/>
          <w:numId w:val="3"/>
        </w:numPr>
        <w:shd w:val="clear" w:color="auto" w:fill="FFFFFF"/>
        <w:tabs>
          <w:tab w:val="left" w:pos="284"/>
        </w:tabs>
        <w:ind w:left="0" w:firstLine="0"/>
        <w:jc w:val="center"/>
        <w:rPr>
          <w:b/>
          <w:bCs/>
        </w:rPr>
      </w:pPr>
      <w:r>
        <w:rPr>
          <w:b/>
          <w:bCs/>
        </w:rPr>
        <w:t xml:space="preserve">Право </w:t>
      </w:r>
      <w:r w:rsidRPr="000F76D2">
        <w:rPr>
          <w:b/>
          <w:bCs/>
        </w:rPr>
        <w:t>собственности и переход рисков</w:t>
      </w:r>
    </w:p>
    <w:p w:rsidR="00391C9B" w:rsidRPr="000F76D2" w:rsidRDefault="009202A1" w:rsidP="00782A8D">
      <w:pPr>
        <w:pStyle w:val="af6"/>
        <w:numPr>
          <w:ilvl w:val="1"/>
          <w:numId w:val="3"/>
        </w:numPr>
        <w:shd w:val="clear" w:color="auto" w:fill="FFFFFF"/>
        <w:tabs>
          <w:tab w:val="left" w:pos="1134"/>
        </w:tabs>
        <w:ind w:left="0" w:firstLine="709"/>
        <w:jc w:val="both"/>
        <w:rPr>
          <w:bCs/>
        </w:rPr>
      </w:pPr>
      <w:bookmarkStart w:id="22" w:name="_Ref361405028"/>
      <w:r w:rsidRPr="000F76D2">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0F76D2">
        <w:t>КС-11</w:t>
      </w:r>
      <w:r w:rsidRPr="000F76D2">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2"/>
    </w:p>
    <w:p w:rsidR="00391C9B" w:rsidRPr="000F76D2" w:rsidRDefault="009202A1" w:rsidP="00782A8D">
      <w:pPr>
        <w:pStyle w:val="af6"/>
        <w:numPr>
          <w:ilvl w:val="1"/>
          <w:numId w:val="3"/>
        </w:numPr>
        <w:shd w:val="clear" w:color="auto" w:fill="FFFFFF"/>
        <w:tabs>
          <w:tab w:val="left" w:pos="1134"/>
        </w:tabs>
        <w:ind w:left="0" w:firstLine="709"/>
        <w:jc w:val="both"/>
        <w:rPr>
          <w:bCs/>
        </w:rPr>
      </w:pPr>
      <w:r w:rsidRPr="000F76D2">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91C9B" w:rsidRPr="000F76D2" w:rsidRDefault="009202A1" w:rsidP="00782A8D">
      <w:pPr>
        <w:pStyle w:val="af6"/>
        <w:numPr>
          <w:ilvl w:val="1"/>
          <w:numId w:val="3"/>
        </w:numPr>
        <w:shd w:val="clear" w:color="auto" w:fill="FFFFFF"/>
        <w:tabs>
          <w:tab w:val="left" w:pos="1134"/>
        </w:tabs>
        <w:ind w:left="0" w:firstLine="709"/>
        <w:jc w:val="both"/>
        <w:rPr>
          <w:bCs/>
        </w:rPr>
      </w:pPr>
      <w:r w:rsidRPr="000F76D2">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391C9B" w:rsidRPr="000F76D2" w:rsidRDefault="009202A1" w:rsidP="00782A8D">
      <w:pPr>
        <w:pStyle w:val="af6"/>
        <w:numPr>
          <w:ilvl w:val="1"/>
          <w:numId w:val="3"/>
        </w:numPr>
        <w:shd w:val="clear" w:color="auto" w:fill="FFFFFF"/>
        <w:tabs>
          <w:tab w:val="left" w:pos="1134"/>
        </w:tabs>
        <w:ind w:left="0" w:firstLine="709"/>
        <w:jc w:val="both"/>
        <w:rPr>
          <w:bCs/>
        </w:rPr>
      </w:pPr>
      <w:r w:rsidRPr="000F76D2">
        <w:rPr>
          <w:bCs/>
        </w:rPr>
        <w:t>Подписание</w:t>
      </w:r>
      <w:r w:rsidRPr="000F76D2">
        <w:rPr>
          <w:iCs/>
        </w:rPr>
        <w:t xml:space="preserve"> Заказчиком </w:t>
      </w:r>
      <w:r w:rsidRPr="000F76D2">
        <w:rPr>
          <w:bCs/>
        </w:rPr>
        <w:t xml:space="preserve">Акта </w:t>
      </w:r>
      <w:r w:rsidRPr="000F76D2">
        <w:t xml:space="preserve">КС-11 </w:t>
      </w:r>
      <w:r w:rsidRPr="000F76D2">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391C9B" w:rsidRDefault="00391C9B">
      <w:pPr>
        <w:pStyle w:val="af6"/>
        <w:shd w:val="clear" w:color="auto" w:fill="FFFFFF"/>
        <w:tabs>
          <w:tab w:val="left" w:pos="0"/>
          <w:tab w:val="left" w:pos="1134"/>
        </w:tabs>
        <w:ind w:left="0" w:firstLine="709"/>
        <w:jc w:val="both"/>
        <w:rPr>
          <w:bCs/>
        </w:rPr>
      </w:pPr>
    </w:p>
    <w:p w:rsidR="00391C9B" w:rsidRDefault="009202A1" w:rsidP="00782A8D">
      <w:pPr>
        <w:pStyle w:val="af6"/>
        <w:numPr>
          <w:ilvl w:val="0"/>
          <w:numId w:val="3"/>
        </w:numPr>
        <w:shd w:val="clear" w:color="auto" w:fill="FFFFFF"/>
        <w:tabs>
          <w:tab w:val="left" w:pos="284"/>
        </w:tabs>
        <w:ind w:left="0" w:firstLine="0"/>
        <w:jc w:val="center"/>
      </w:pPr>
      <w:r>
        <w:rPr>
          <w:b/>
          <w:bCs/>
        </w:rPr>
        <w:t xml:space="preserve">Независимая гарантия </w:t>
      </w:r>
    </w:p>
    <w:p w:rsidR="00391C9B" w:rsidRDefault="00391C9B">
      <w:pPr>
        <w:shd w:val="clear" w:color="auto" w:fill="FFFFFF"/>
        <w:tabs>
          <w:tab w:val="left" w:pos="1134"/>
        </w:tabs>
        <w:spacing w:line="240" w:lineRule="auto"/>
        <w:rPr>
          <w:bCs/>
          <w:sz w:val="24"/>
          <w:szCs w:val="24"/>
        </w:rPr>
      </w:pPr>
    </w:p>
    <w:p w:rsidR="00391C9B" w:rsidRDefault="009202A1" w:rsidP="00782A8D">
      <w:pPr>
        <w:pStyle w:val="af6"/>
        <w:numPr>
          <w:ilvl w:val="1"/>
          <w:numId w:val="3"/>
        </w:numPr>
        <w:tabs>
          <w:tab w:val="left" w:pos="1134"/>
        </w:tabs>
        <w:ind w:left="0" w:firstLine="709"/>
        <w:jc w:val="both"/>
      </w:pPr>
      <w:r>
        <w:rPr>
          <w:bCs/>
        </w:rPr>
        <w:t>Независимая гарантия, должна соответствовать следующим требованиям</w:t>
      </w:r>
      <w:r>
        <w:t>:</w:t>
      </w:r>
    </w:p>
    <w:p w:rsidR="00391C9B" w:rsidRDefault="009202A1" w:rsidP="00782A8D">
      <w:pPr>
        <w:pStyle w:val="af6"/>
        <w:numPr>
          <w:ilvl w:val="0"/>
          <w:numId w:val="25"/>
        </w:numPr>
        <w:tabs>
          <w:tab w:val="clear" w:pos="720"/>
          <w:tab w:val="left" w:pos="1134"/>
        </w:tabs>
        <w:ind w:left="0" w:firstLine="709"/>
        <w:jc w:val="both"/>
      </w:pPr>
      <w:r>
        <w:rPr>
          <w:bCs/>
        </w:rPr>
        <w:t>Независимая гарантия не может быть отозвана выдавшим ее гарантом;</w:t>
      </w:r>
    </w:p>
    <w:p w:rsidR="00391C9B" w:rsidRDefault="009202A1" w:rsidP="00782A8D">
      <w:pPr>
        <w:pStyle w:val="af6"/>
        <w:numPr>
          <w:ilvl w:val="0"/>
          <w:numId w:val="25"/>
        </w:numPr>
        <w:tabs>
          <w:tab w:val="clear" w:pos="720"/>
          <w:tab w:val="left" w:pos="1134"/>
        </w:tabs>
        <w:ind w:left="0" w:firstLine="709"/>
        <w:jc w:val="both"/>
      </w:pPr>
      <w:r>
        <w:rPr>
          <w:bCs/>
        </w:rPr>
        <w:t>бенефициар по Независимой гарантии – Заказчик, принципал – Подрядчик;</w:t>
      </w:r>
    </w:p>
    <w:p w:rsidR="00391C9B" w:rsidRDefault="009202A1" w:rsidP="00782A8D">
      <w:pPr>
        <w:pStyle w:val="af6"/>
        <w:numPr>
          <w:ilvl w:val="0"/>
          <w:numId w:val="25"/>
        </w:numPr>
        <w:tabs>
          <w:tab w:val="clear" w:pos="720"/>
          <w:tab w:val="left" w:pos="1134"/>
        </w:tabs>
        <w:ind w:left="0" w:firstLine="709"/>
        <w:jc w:val="both"/>
      </w:pPr>
      <w:r>
        <w:rPr>
          <w:bCs/>
        </w:rPr>
        <w:t>сумма Независимой гарантии должна быть выражена в валюте расчетов по Договору;</w:t>
      </w:r>
    </w:p>
    <w:p w:rsidR="00391C9B" w:rsidRDefault="009202A1" w:rsidP="00782A8D">
      <w:pPr>
        <w:pStyle w:val="af6"/>
        <w:numPr>
          <w:ilvl w:val="0"/>
          <w:numId w:val="25"/>
        </w:numPr>
        <w:tabs>
          <w:tab w:val="clear" w:pos="720"/>
          <w:tab w:val="left" w:pos="1134"/>
        </w:tabs>
        <w:ind w:left="0" w:firstLine="709"/>
        <w:jc w:val="both"/>
      </w:pPr>
      <w:r>
        <w:rPr>
          <w:bCs/>
        </w:rPr>
        <w:t>сумма Независимой гарантии должна составлять:</w:t>
      </w:r>
    </w:p>
    <w:p w:rsidR="00391C9B" w:rsidRDefault="009202A1" w:rsidP="00782A8D">
      <w:pPr>
        <w:pStyle w:val="af6"/>
        <w:numPr>
          <w:ilvl w:val="0"/>
          <w:numId w:val="25"/>
        </w:numPr>
        <w:tabs>
          <w:tab w:val="clear" w:pos="720"/>
          <w:tab w:val="left" w:pos="1134"/>
        </w:tabs>
        <w:ind w:left="0" w:firstLine="709"/>
        <w:jc w:val="both"/>
      </w:pPr>
      <w:r>
        <w:t>не менее 100 (ста) процентов от размера уплачиваемой по Договору предварительной оплаты (аванса);</w:t>
      </w:r>
      <w:r>
        <w:rPr>
          <w:bCs/>
        </w:rPr>
        <w:t xml:space="preserve"> </w:t>
      </w:r>
    </w:p>
    <w:p w:rsidR="00391C9B" w:rsidRDefault="009202A1" w:rsidP="00782A8D">
      <w:pPr>
        <w:pStyle w:val="af6"/>
        <w:numPr>
          <w:ilvl w:val="0"/>
          <w:numId w:val="25"/>
        </w:numPr>
        <w:tabs>
          <w:tab w:val="clear" w:pos="720"/>
          <w:tab w:val="left" w:pos="1134"/>
        </w:tabs>
        <w:ind w:left="0" w:firstLine="709"/>
        <w:jc w:val="both"/>
      </w:pPr>
      <w:r>
        <w:rPr>
          <w:bCs/>
        </w:rPr>
        <w:t>в размере 5 (Пять) процентов от Цены Договора / соответствующего Объекта (в случае если Договором не предусмотрена выплата аванса).</w:t>
      </w:r>
    </w:p>
    <w:p w:rsidR="00391C9B" w:rsidRDefault="009202A1" w:rsidP="00782A8D">
      <w:pPr>
        <w:pStyle w:val="af6"/>
        <w:numPr>
          <w:ilvl w:val="0"/>
          <w:numId w:val="25"/>
        </w:numPr>
        <w:tabs>
          <w:tab w:val="clear" w:pos="720"/>
          <w:tab w:val="left" w:pos="1134"/>
        </w:tabs>
        <w:ind w:left="0" w:firstLine="709"/>
        <w:jc w:val="both"/>
      </w:pPr>
      <w:r>
        <w:rPr>
          <w:bCs/>
        </w:rPr>
        <w:t>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Объекту;</w:t>
      </w:r>
    </w:p>
    <w:p w:rsidR="00391C9B" w:rsidRDefault="009202A1">
      <w:pPr>
        <w:widowControl w:val="0"/>
        <w:tabs>
          <w:tab w:val="left" w:pos="1134"/>
        </w:tabs>
        <w:spacing w:line="240" w:lineRule="auto"/>
        <w:ind w:firstLine="709"/>
      </w:pPr>
      <w:r>
        <w:rPr>
          <w:bCs/>
          <w:sz w:val="24"/>
        </w:rPr>
        <w:t>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rsidR="00391C9B" w:rsidRDefault="009202A1">
      <w:pPr>
        <w:widowControl w:val="0"/>
        <w:spacing w:line="240" w:lineRule="auto"/>
        <w:ind w:firstLine="709"/>
      </w:pPr>
      <w:r>
        <w:rPr>
          <w:bCs/>
          <w:sz w:val="24"/>
          <w:szCs w:val="24"/>
        </w:rPr>
        <w:lastRenderedPageBreak/>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391C9B" w:rsidRDefault="009202A1">
      <w:pPr>
        <w:widowControl w:val="0"/>
        <w:spacing w:line="240" w:lineRule="auto"/>
        <w:ind w:firstLine="709"/>
      </w:pPr>
      <w:r>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391C9B" w:rsidRDefault="009202A1">
      <w:pPr>
        <w:widowControl w:val="0"/>
        <w:spacing w:line="240" w:lineRule="auto"/>
        <w:ind w:firstLine="709"/>
      </w:pPr>
      <w:r>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1C9B" w:rsidRDefault="009202A1">
      <w:pPr>
        <w:widowControl w:val="0"/>
        <w:spacing w:line="240" w:lineRule="auto"/>
        <w:ind w:firstLine="709"/>
      </w:pPr>
      <w:r>
        <w:rPr>
          <w:bCs/>
          <w:sz w:val="24"/>
          <w:szCs w:val="24"/>
        </w:rPr>
        <w:t>6.3. Выбор формы направления такого требования осуществляется бенефициаром самостоятельно.</w:t>
      </w:r>
    </w:p>
    <w:p w:rsidR="00391C9B" w:rsidRDefault="009202A1">
      <w:pPr>
        <w:widowControl w:val="0"/>
        <w:spacing w:line="240" w:lineRule="auto"/>
        <w:ind w:firstLine="709"/>
      </w:pPr>
      <w:r>
        <w:rPr>
          <w:bCs/>
          <w:sz w:val="24"/>
          <w:szCs w:val="24"/>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391C9B" w:rsidRDefault="009202A1">
      <w:pPr>
        <w:widowControl w:val="0"/>
        <w:spacing w:line="240" w:lineRule="auto"/>
        <w:ind w:firstLine="709"/>
      </w:pPr>
      <w:r>
        <w:rPr>
          <w:bCs/>
          <w:sz w:val="24"/>
          <w:szCs w:val="24"/>
        </w:rPr>
        <w:t>– расчет суммы, включаемой в требование об уплате денежной суммы по Независимой гарантии;</w:t>
      </w:r>
    </w:p>
    <w:p w:rsidR="00391C9B" w:rsidRDefault="009202A1">
      <w:pPr>
        <w:widowControl w:val="0"/>
        <w:spacing w:line="240" w:lineRule="auto"/>
        <w:ind w:firstLine="709"/>
      </w:pPr>
      <w:r>
        <w:rPr>
          <w:bCs/>
          <w:sz w:val="24"/>
          <w:szCs w:val="24"/>
        </w:rPr>
        <w:t>– документ, содержащий указание на нарушения принципалом обязательств, предусмотренных Договором;</w:t>
      </w:r>
    </w:p>
    <w:p w:rsidR="00391C9B" w:rsidRDefault="009202A1">
      <w:pPr>
        <w:widowControl w:val="0"/>
        <w:spacing w:line="240" w:lineRule="auto"/>
        <w:ind w:firstLine="709"/>
      </w:pPr>
      <w:r>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1C9B" w:rsidRDefault="009202A1">
      <w:pPr>
        <w:widowControl w:val="0"/>
        <w:spacing w:line="240" w:lineRule="auto"/>
        <w:ind w:firstLine="709"/>
      </w:pPr>
      <w:r>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391C9B" w:rsidRDefault="009202A1">
      <w:pPr>
        <w:widowControl w:val="0"/>
        <w:spacing w:line="240" w:lineRule="auto"/>
        <w:ind w:firstLine="709"/>
      </w:pPr>
      <w:r>
        <w:rPr>
          <w:bCs/>
          <w:sz w:val="24"/>
          <w:szCs w:val="24"/>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1C9B" w:rsidRDefault="009202A1">
      <w:pPr>
        <w:widowControl w:val="0"/>
        <w:spacing w:line="240" w:lineRule="auto"/>
        <w:ind w:firstLine="709"/>
      </w:pPr>
      <w:r>
        <w:rPr>
          <w:bCs/>
          <w:sz w:val="24"/>
          <w:szCs w:val="24"/>
        </w:rPr>
        <w:t>6.7.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rsidR="00391C9B" w:rsidRDefault="009202A1">
      <w:pPr>
        <w:widowControl w:val="0"/>
        <w:spacing w:line="240" w:lineRule="auto"/>
        <w:ind w:firstLine="709"/>
      </w:pPr>
      <w:r>
        <w:rPr>
          <w:bCs/>
          <w:sz w:val="24"/>
          <w:szCs w:val="24"/>
        </w:rPr>
        <w:t>– отказа Подрядчика от исполнения обязательств по Договору, в том числе одностороннего отказа от Договора;</w:t>
      </w:r>
    </w:p>
    <w:p w:rsidR="00391C9B" w:rsidRDefault="009202A1">
      <w:pPr>
        <w:widowControl w:val="0"/>
        <w:spacing w:line="240" w:lineRule="auto"/>
        <w:ind w:firstLine="709"/>
      </w:pPr>
      <w:r>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391C9B" w:rsidRDefault="009202A1">
      <w:pPr>
        <w:widowControl w:val="0"/>
        <w:spacing w:line="240" w:lineRule="auto"/>
        <w:ind w:firstLine="709"/>
      </w:pPr>
      <w:r>
        <w:rPr>
          <w:bCs/>
          <w:sz w:val="24"/>
          <w:szCs w:val="24"/>
        </w:rPr>
        <w:t xml:space="preserve">– нарушения Подрядчиком сроков поставки (выполнения работ, оказания услуг), установленных Календарным графиком выполнения работ (Приложение № 3 к Договору), </w:t>
      </w:r>
      <w:r>
        <w:rPr>
          <w:bCs/>
          <w:sz w:val="24"/>
          <w:szCs w:val="24"/>
        </w:rPr>
        <w:lastRenderedPageBreak/>
        <w:t>более чем на 60 (шестьдесят) календарных дней;</w:t>
      </w:r>
    </w:p>
    <w:p w:rsidR="00391C9B" w:rsidRDefault="009202A1">
      <w:pPr>
        <w:widowControl w:val="0"/>
        <w:spacing w:line="240" w:lineRule="auto"/>
        <w:ind w:firstLine="709"/>
      </w:pPr>
      <w:r>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Подрядчику возможность надлежащего исполнения обязательств по Договору;</w:t>
      </w:r>
    </w:p>
    <w:p w:rsidR="00391C9B" w:rsidRDefault="009202A1">
      <w:pPr>
        <w:widowControl w:val="0"/>
        <w:spacing w:line="240" w:lineRule="auto"/>
        <w:ind w:firstLine="709"/>
      </w:pPr>
      <w:r>
        <w:rPr>
          <w:bCs/>
          <w:sz w:val="24"/>
          <w:szCs w:val="24"/>
        </w:rPr>
        <w:t>– 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391C9B" w:rsidRDefault="009202A1">
      <w:pPr>
        <w:widowControl w:val="0"/>
        <w:spacing w:line="240" w:lineRule="auto"/>
        <w:ind w:firstLine="709"/>
      </w:pPr>
      <w:r>
        <w:rPr>
          <w:bCs/>
          <w:sz w:val="24"/>
          <w:szCs w:val="24"/>
        </w:rPr>
        <w:t>– введения арбитражным судом процедуры несостоятельности (банкротства) в отношении Подрядчика;</w:t>
      </w:r>
    </w:p>
    <w:p w:rsidR="00391C9B" w:rsidRDefault="009202A1">
      <w:pPr>
        <w:widowControl w:val="0"/>
        <w:spacing w:line="240" w:lineRule="auto"/>
        <w:ind w:firstLine="709"/>
      </w:pPr>
      <w:r>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391C9B" w:rsidRDefault="009202A1">
      <w:pPr>
        <w:widowControl w:val="0"/>
        <w:spacing w:line="240" w:lineRule="auto"/>
        <w:ind w:firstLine="709"/>
      </w:pPr>
      <w:r>
        <w:rPr>
          <w:bCs/>
          <w:sz w:val="24"/>
          <w:szCs w:val="24"/>
        </w:rPr>
        <w:t>– признания Договора недействительным по причинам отсутствия необходимых корпоративных одобрений у Подрядчика;</w:t>
      </w:r>
    </w:p>
    <w:p w:rsidR="00391C9B" w:rsidRDefault="009202A1">
      <w:pPr>
        <w:widowControl w:val="0"/>
        <w:spacing w:line="240" w:lineRule="auto"/>
        <w:ind w:firstLine="709"/>
      </w:pPr>
      <w:r>
        <w:rPr>
          <w:bCs/>
          <w:sz w:val="24"/>
          <w:szCs w:val="24"/>
        </w:rPr>
        <w:t xml:space="preserve">– </w:t>
      </w:r>
      <w:proofErr w:type="spellStart"/>
      <w:r>
        <w:rPr>
          <w:bCs/>
          <w:sz w:val="24"/>
          <w:szCs w:val="24"/>
        </w:rPr>
        <w:t>непредоставления</w:t>
      </w:r>
      <w:proofErr w:type="spellEnd"/>
      <w:r>
        <w:rPr>
          <w:bCs/>
          <w:sz w:val="24"/>
          <w:szCs w:val="24"/>
        </w:rPr>
        <w:t xml:space="preserve">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391C9B" w:rsidRDefault="009202A1">
      <w:pPr>
        <w:widowControl w:val="0"/>
        <w:spacing w:line="240" w:lineRule="auto"/>
        <w:ind w:firstLine="709"/>
      </w:pPr>
      <w:r>
        <w:rPr>
          <w:bCs/>
          <w:sz w:val="24"/>
          <w:szCs w:val="24"/>
        </w:rPr>
        <w:t>6.8.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391C9B" w:rsidRDefault="009202A1">
      <w:pPr>
        <w:widowControl w:val="0"/>
        <w:spacing w:line="240" w:lineRule="auto"/>
        <w:ind w:firstLine="709"/>
      </w:pPr>
      <w:r>
        <w:rPr>
          <w:bCs/>
          <w:sz w:val="24"/>
          <w:szCs w:val="24"/>
        </w:rPr>
        <w:t>6.9. Текст Независимой гарантии должен содержать следующие условия:</w:t>
      </w:r>
    </w:p>
    <w:p w:rsidR="00391C9B" w:rsidRDefault="009202A1">
      <w:pPr>
        <w:pStyle w:val="af6"/>
        <w:widowControl w:val="0"/>
        <w:tabs>
          <w:tab w:val="left" w:pos="1134"/>
        </w:tabs>
        <w:ind w:left="0" w:firstLine="709"/>
        <w:jc w:val="both"/>
      </w:pPr>
      <w:r>
        <w:rPr>
          <w:bCs/>
        </w:rPr>
        <w:t>6.9.1. Перечень Документов к требованию.</w:t>
      </w:r>
    </w:p>
    <w:p w:rsidR="00391C9B" w:rsidRDefault="009202A1">
      <w:pPr>
        <w:widowControl w:val="0"/>
        <w:spacing w:line="240" w:lineRule="auto"/>
        <w:ind w:firstLine="709"/>
      </w:pPr>
      <w:r>
        <w:rPr>
          <w:bCs/>
          <w:sz w:val="24"/>
          <w:szCs w:val="24"/>
        </w:rPr>
        <w:t>6.9.2.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391C9B" w:rsidRDefault="009202A1">
      <w:pPr>
        <w:widowControl w:val="0"/>
        <w:spacing w:line="240" w:lineRule="auto"/>
        <w:ind w:firstLine="709"/>
      </w:pPr>
      <w:r>
        <w:rPr>
          <w:bCs/>
          <w:sz w:val="24"/>
          <w:szCs w:val="24"/>
        </w:rPr>
        <w:t>6.9.3.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391C9B" w:rsidRDefault="009202A1">
      <w:pPr>
        <w:widowControl w:val="0"/>
        <w:spacing w:line="240" w:lineRule="auto"/>
        <w:ind w:firstLine="709"/>
      </w:pPr>
      <w:r>
        <w:rPr>
          <w:bCs/>
          <w:sz w:val="24"/>
          <w:szCs w:val="24"/>
        </w:rPr>
        <w:t>6.9.4. условие о том, что расходы, возникающие в связи с перечислением гарантом денежных средств по Независимой гарантии, несет гарант;</w:t>
      </w:r>
    </w:p>
    <w:p w:rsidR="00391C9B" w:rsidRDefault="009202A1">
      <w:pPr>
        <w:widowControl w:val="0"/>
        <w:spacing w:line="240" w:lineRule="auto"/>
        <w:ind w:firstLine="709"/>
      </w:pPr>
      <w:r>
        <w:rPr>
          <w:bCs/>
          <w:sz w:val="24"/>
          <w:szCs w:val="24"/>
        </w:rPr>
        <w:t>6.9.5.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391C9B" w:rsidRDefault="009202A1">
      <w:pPr>
        <w:widowControl w:val="0"/>
        <w:spacing w:line="240" w:lineRule="auto"/>
        <w:ind w:firstLine="709"/>
      </w:pPr>
      <w:r>
        <w:rPr>
          <w:bCs/>
          <w:sz w:val="24"/>
          <w:szCs w:val="24"/>
        </w:rPr>
        <w:t>6.9.6. условие о рассмотрении споров, возникающих в связи с исполнением обязательств по Независимой гарантии, в Арбитражном суде Амурской области;</w:t>
      </w:r>
    </w:p>
    <w:p w:rsidR="00391C9B" w:rsidRDefault="009202A1">
      <w:pPr>
        <w:widowControl w:val="0"/>
        <w:spacing w:line="240" w:lineRule="auto"/>
        <w:ind w:firstLine="709"/>
      </w:pPr>
      <w:r>
        <w:rPr>
          <w:bCs/>
          <w:sz w:val="24"/>
          <w:szCs w:val="24"/>
        </w:rPr>
        <w:t xml:space="preserve">6.9.7.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w:t>
      </w:r>
      <w:r>
        <w:rPr>
          <w:bCs/>
          <w:sz w:val="24"/>
          <w:szCs w:val="24"/>
        </w:rPr>
        <w:lastRenderedPageBreak/>
        <w:t>денежной суммы по Независимой гарантии.</w:t>
      </w:r>
    </w:p>
    <w:p w:rsidR="00391C9B" w:rsidRDefault="009202A1">
      <w:pPr>
        <w:widowControl w:val="0"/>
        <w:spacing w:line="240" w:lineRule="auto"/>
        <w:ind w:firstLine="709"/>
      </w:pPr>
      <w:r>
        <w:rPr>
          <w:bCs/>
          <w:sz w:val="24"/>
          <w:szCs w:val="24"/>
        </w:rPr>
        <w:t>6.9.8.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1C9B" w:rsidRDefault="009202A1">
      <w:pPr>
        <w:widowControl w:val="0"/>
        <w:spacing w:line="240" w:lineRule="auto"/>
        <w:ind w:firstLine="709"/>
      </w:pPr>
      <w:r>
        <w:rPr>
          <w:bCs/>
          <w:sz w:val="24"/>
          <w:szCs w:val="24"/>
        </w:rPr>
        <w:t>6.10. Независимая гарантия не должна содержать условия:</w:t>
      </w:r>
    </w:p>
    <w:p w:rsidR="00391C9B" w:rsidRDefault="009202A1">
      <w:pPr>
        <w:widowControl w:val="0"/>
        <w:spacing w:line="240" w:lineRule="auto"/>
        <w:ind w:firstLine="709"/>
      </w:pPr>
      <w:r>
        <w:rPr>
          <w:bCs/>
          <w:sz w:val="24"/>
          <w:szCs w:val="24"/>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391C9B" w:rsidRDefault="009202A1">
      <w:pPr>
        <w:widowControl w:val="0"/>
        <w:spacing w:line="240" w:lineRule="auto"/>
        <w:ind w:firstLine="709"/>
      </w:pPr>
      <w:r>
        <w:rPr>
          <w:bCs/>
          <w:sz w:val="24"/>
          <w:szCs w:val="24"/>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391C9B" w:rsidRDefault="009202A1">
      <w:pPr>
        <w:widowControl w:val="0"/>
        <w:spacing w:line="240" w:lineRule="auto"/>
        <w:ind w:firstLine="709"/>
      </w:pPr>
      <w:r>
        <w:rPr>
          <w:bCs/>
          <w:sz w:val="24"/>
          <w:szCs w:val="24"/>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391C9B" w:rsidRDefault="009202A1">
      <w:pPr>
        <w:widowControl w:val="0"/>
        <w:spacing w:line="240" w:lineRule="auto"/>
        <w:ind w:firstLine="709"/>
      </w:pPr>
      <w:r>
        <w:rPr>
          <w:bCs/>
          <w:sz w:val="24"/>
          <w:szCs w:val="24"/>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391C9B" w:rsidRDefault="009202A1">
      <w:pPr>
        <w:widowControl w:val="0"/>
        <w:spacing w:line="240" w:lineRule="auto"/>
        <w:ind w:firstLine="709"/>
      </w:pPr>
      <w:r>
        <w:rPr>
          <w:bCs/>
          <w:sz w:val="24"/>
          <w:szCs w:val="24"/>
        </w:rPr>
        <w:t>6.11.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1C9B" w:rsidRDefault="009202A1">
      <w:pPr>
        <w:pStyle w:val="af6"/>
        <w:tabs>
          <w:tab w:val="left" w:pos="1134"/>
        </w:tabs>
        <w:spacing w:after="160"/>
        <w:ind w:left="0" w:firstLine="709"/>
        <w:jc w:val="both"/>
      </w:pPr>
      <w:r>
        <w:rPr>
          <w:bCs/>
        </w:rPr>
        <w:t xml:space="preserve">6.12. </w:t>
      </w:r>
      <w:r>
        <w:t>Текст независимой гарантии должен содержать следующее условие:</w:t>
      </w:r>
    </w:p>
    <w:p w:rsidR="00391C9B" w:rsidRDefault="009202A1">
      <w:pPr>
        <w:pStyle w:val="af6"/>
        <w:tabs>
          <w:tab w:val="left" w:pos="1134"/>
        </w:tabs>
        <w:spacing w:after="160"/>
        <w:ind w:left="0" w:firstLine="709"/>
        <w:jc w:val="both"/>
      </w:pPr>
      <w: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391C9B" w:rsidRDefault="009202A1">
      <w:pPr>
        <w:pStyle w:val="af6"/>
        <w:tabs>
          <w:tab w:val="left" w:pos="1134"/>
        </w:tabs>
        <w:ind w:left="0" w:firstLine="709"/>
        <w:jc w:val="both"/>
      </w:pPr>
      <w:r>
        <w:rPr>
          <w:bCs/>
        </w:rPr>
        <w:t xml:space="preserve">6.13. </w:t>
      </w:r>
      <w: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391C9B" w:rsidRDefault="009202A1">
      <w:pPr>
        <w:pStyle w:val="af6"/>
        <w:tabs>
          <w:tab w:val="left" w:pos="1134"/>
        </w:tabs>
        <w:ind w:left="0" w:firstLine="709"/>
        <w:jc w:val="both"/>
      </w:pPr>
      <w:r>
        <w:rPr>
          <w:bCs/>
        </w:rPr>
        <w:t xml:space="preserve">6.14. </w:t>
      </w:r>
      <w:r>
        <w:t>Независимая гарантия не должна содержать условий или требований, противоречащих изложенному или делающих изложенное неисполнимым.</w:t>
      </w:r>
    </w:p>
    <w:p w:rsidR="00391C9B" w:rsidRDefault="009202A1">
      <w:pPr>
        <w:pStyle w:val="af6"/>
        <w:tabs>
          <w:tab w:val="left" w:pos="1134"/>
        </w:tabs>
        <w:ind w:left="0" w:firstLine="709"/>
        <w:jc w:val="both"/>
      </w:pPr>
      <w:r>
        <w:rPr>
          <w:bCs/>
        </w:rPr>
        <w:t xml:space="preserve">6.15. В случаях: </w:t>
      </w:r>
    </w:p>
    <w:p w:rsidR="00391C9B" w:rsidRDefault="009202A1" w:rsidP="00782A8D">
      <w:pPr>
        <w:pStyle w:val="af6"/>
        <w:numPr>
          <w:ilvl w:val="0"/>
          <w:numId w:val="24"/>
        </w:numPr>
        <w:shd w:val="clear" w:color="auto" w:fill="FFFFFF"/>
        <w:tabs>
          <w:tab w:val="left" w:pos="1134"/>
        </w:tabs>
        <w:ind w:left="0" w:firstLine="709"/>
        <w:jc w:val="both"/>
      </w:pPr>
      <w:r>
        <w:rPr>
          <w:bCs/>
        </w:rPr>
        <w:t>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rsidR="00391C9B" w:rsidRDefault="009202A1" w:rsidP="00782A8D">
      <w:pPr>
        <w:pStyle w:val="af6"/>
        <w:numPr>
          <w:ilvl w:val="0"/>
          <w:numId w:val="24"/>
        </w:numPr>
        <w:shd w:val="clear" w:color="auto" w:fill="FFFFFF"/>
        <w:tabs>
          <w:tab w:val="left" w:pos="1134"/>
        </w:tabs>
        <w:ind w:left="0" w:firstLine="709"/>
        <w:jc w:val="both"/>
      </w:pPr>
      <w:r>
        <w:rPr>
          <w:bCs/>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rsidR="00391C9B" w:rsidRDefault="009202A1">
      <w:pPr>
        <w:pStyle w:val="af6"/>
        <w:shd w:val="clear" w:color="auto" w:fill="FFFFFF"/>
        <w:tabs>
          <w:tab w:val="left" w:pos="1134"/>
        </w:tabs>
        <w:ind w:left="0" w:firstLine="709"/>
        <w:jc w:val="both"/>
      </w:pPr>
      <w:r>
        <w:rPr>
          <w:bCs/>
        </w:rPr>
        <w:t>Подрядчик обязан предоставить Заказчику новую Независимую гарантию 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rsidR="00391C9B" w:rsidRDefault="009202A1">
      <w:pPr>
        <w:pStyle w:val="af6"/>
        <w:shd w:val="clear" w:color="auto" w:fill="FFFFFF"/>
        <w:tabs>
          <w:tab w:val="left" w:pos="1134"/>
        </w:tabs>
        <w:ind w:left="0" w:firstLine="709"/>
        <w:jc w:val="both"/>
      </w:pPr>
      <w:r>
        <w:rPr>
          <w:bCs/>
        </w:rPr>
        <w:lastRenderedPageBreak/>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t>.</w:t>
      </w:r>
    </w:p>
    <w:p w:rsidR="00391C9B" w:rsidRDefault="009202A1">
      <w:pPr>
        <w:pStyle w:val="af6"/>
        <w:widowControl w:val="0"/>
        <w:shd w:val="clear" w:color="auto" w:fill="FFFFFF"/>
        <w:tabs>
          <w:tab w:val="left" w:pos="1134"/>
        </w:tabs>
        <w:ind w:left="0" w:firstLine="709"/>
        <w:jc w:val="both"/>
      </w:pPr>
      <w:r>
        <w:rPr>
          <w:bCs/>
        </w:rPr>
        <w:t>6.16. 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rsidR="00391C9B" w:rsidRDefault="00391C9B">
      <w:pPr>
        <w:pStyle w:val="af6"/>
        <w:shd w:val="clear" w:color="auto" w:fill="FFFFFF"/>
        <w:tabs>
          <w:tab w:val="left" w:pos="1134"/>
        </w:tabs>
        <w:ind w:left="709"/>
        <w:jc w:val="both"/>
        <w:rPr>
          <w:bCs/>
        </w:rPr>
      </w:pPr>
    </w:p>
    <w:p w:rsidR="00391C9B" w:rsidRDefault="009202A1" w:rsidP="00782A8D">
      <w:pPr>
        <w:pStyle w:val="af6"/>
        <w:numPr>
          <w:ilvl w:val="0"/>
          <w:numId w:val="3"/>
        </w:numPr>
        <w:shd w:val="clear" w:color="auto" w:fill="FFFFFF"/>
        <w:tabs>
          <w:tab w:val="left" w:pos="284"/>
        </w:tabs>
        <w:ind w:left="0" w:firstLine="0"/>
        <w:jc w:val="center"/>
        <w:rPr>
          <w:b/>
          <w:bCs/>
        </w:rPr>
      </w:pPr>
      <w:r>
        <w:rPr>
          <w:b/>
          <w:bCs/>
        </w:rPr>
        <w:t>Ответственность Сторон</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391C9B" w:rsidRDefault="009202A1" w:rsidP="00782A8D">
      <w:pPr>
        <w:numPr>
          <w:ilvl w:val="1"/>
          <w:numId w:val="3"/>
        </w:numPr>
        <w:tabs>
          <w:tab w:val="left" w:pos="1134"/>
        </w:tabs>
        <w:spacing w:line="240" w:lineRule="auto"/>
        <w:ind w:left="0" w:firstLine="709"/>
      </w:pPr>
      <w:r>
        <w:rPr>
          <w:bCs/>
          <w:sz w:val="24"/>
          <w:szCs w:val="24"/>
        </w:rPr>
        <w:t xml:space="preserve">Заказчик не несет ответственность за ненадлежащее исполнение обязательств по внесению предварительной оплаты (аванса). </w:t>
      </w:r>
      <w:r w:rsidR="000F76D2" w:rsidRPr="00AB4F54">
        <w:rPr>
          <w:bCs/>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bCs/>
          <w:sz w:val="24"/>
          <w:szCs w:val="24"/>
        </w:rPr>
        <w:t>.</w:t>
      </w:r>
    </w:p>
    <w:p w:rsidR="00391C9B" w:rsidRDefault="009202A1" w:rsidP="00782A8D">
      <w:pPr>
        <w:numPr>
          <w:ilvl w:val="1"/>
          <w:numId w:val="3"/>
        </w:numPr>
        <w:tabs>
          <w:tab w:val="left" w:pos="1134"/>
        </w:tabs>
        <w:spacing w:line="240" w:lineRule="auto"/>
        <w:ind w:left="0" w:firstLine="709"/>
      </w:pPr>
      <w:r>
        <w:rPr>
          <w:bCs/>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потребовать </w:t>
      </w:r>
      <w:r>
        <w:rPr>
          <w:sz w:val="24"/>
          <w:szCs w:val="24"/>
        </w:rPr>
        <w:t>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rsidR="00391C9B" w:rsidRDefault="009202A1" w:rsidP="00782A8D">
      <w:pPr>
        <w:numPr>
          <w:ilvl w:val="1"/>
          <w:numId w:val="3"/>
        </w:numPr>
        <w:tabs>
          <w:tab w:val="left" w:pos="1134"/>
        </w:tabs>
        <w:spacing w:line="240" w:lineRule="auto"/>
        <w:ind w:left="0" w:firstLine="709"/>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391C9B" w:rsidRPr="000F76D2" w:rsidRDefault="009202A1" w:rsidP="00782A8D">
      <w:pPr>
        <w:pStyle w:val="af6"/>
        <w:numPr>
          <w:ilvl w:val="2"/>
          <w:numId w:val="3"/>
        </w:numPr>
        <w:shd w:val="clear" w:color="auto" w:fill="FFFFFF"/>
        <w:tabs>
          <w:tab w:val="left" w:pos="0"/>
          <w:tab w:val="left" w:pos="709"/>
          <w:tab w:val="left" w:pos="1418"/>
        </w:tabs>
        <w:ind w:left="0" w:firstLine="709"/>
        <w:jc w:val="both"/>
      </w:pPr>
      <w:r>
        <w:rPr>
          <w:rFonts w:eastAsia="Calibri"/>
          <w:bCs/>
        </w:rPr>
        <w:t xml:space="preserve">Неустойки в размере 0,1 (ноль целых и одна десятая) процента от цены Этапа Работ за </w:t>
      </w:r>
      <w:r w:rsidRPr="000F76D2">
        <w:rPr>
          <w:rFonts w:eastAsia="Calibri"/>
          <w:bCs/>
        </w:rPr>
        <w:t>каждый день просрочки выполнения Работ;</w:t>
      </w:r>
    </w:p>
    <w:p w:rsidR="00391C9B" w:rsidRPr="000F76D2" w:rsidRDefault="009202A1" w:rsidP="00782A8D">
      <w:pPr>
        <w:pStyle w:val="af6"/>
        <w:numPr>
          <w:ilvl w:val="2"/>
          <w:numId w:val="3"/>
        </w:numPr>
        <w:shd w:val="clear" w:color="auto" w:fill="FFFFFF"/>
        <w:tabs>
          <w:tab w:val="left" w:pos="0"/>
          <w:tab w:val="left" w:pos="709"/>
          <w:tab w:val="left" w:pos="1418"/>
        </w:tabs>
        <w:ind w:left="0" w:firstLine="709"/>
        <w:jc w:val="both"/>
        <w:rPr>
          <w:bCs/>
        </w:rPr>
      </w:pPr>
      <w:r w:rsidRPr="000F76D2">
        <w:rPr>
          <w:rFonts w:eastAsia="Calibri"/>
          <w:bCs/>
        </w:rPr>
        <w:t xml:space="preserve">Неустойки в размере 0,1 (ноль целых и одна десятая) процента от Цены Договора/Объекта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Pr="000F76D2">
        <w:rPr>
          <w:bCs/>
        </w:rPr>
        <w:t xml:space="preserve">в целом </w:t>
      </w:r>
      <w:r w:rsidRPr="000F76D2">
        <w:rPr>
          <w:rFonts w:eastAsia="Calibri"/>
          <w:bCs/>
        </w:rPr>
        <w:t>по Договору и / или соответствующего Объекта;</w:t>
      </w:r>
    </w:p>
    <w:p w:rsidR="00391C9B" w:rsidRPr="000F76D2" w:rsidRDefault="009202A1" w:rsidP="00782A8D">
      <w:pPr>
        <w:pStyle w:val="af6"/>
        <w:numPr>
          <w:ilvl w:val="2"/>
          <w:numId w:val="3"/>
        </w:numPr>
        <w:shd w:val="clear" w:color="auto" w:fill="FFFFFF"/>
        <w:tabs>
          <w:tab w:val="left" w:pos="0"/>
          <w:tab w:val="left" w:pos="709"/>
          <w:tab w:val="left" w:pos="1418"/>
        </w:tabs>
        <w:spacing w:after="5" w:line="247" w:lineRule="auto"/>
        <w:ind w:left="0" w:firstLine="709"/>
        <w:jc w:val="both"/>
        <w:rPr>
          <w:bCs/>
        </w:rPr>
      </w:pPr>
      <w:r w:rsidRPr="000F76D2">
        <w:rPr>
          <w:rFonts w:eastAsia="Calibri"/>
          <w:bCs/>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Pr="000F76D2">
        <w:rPr>
          <w:bCs/>
        </w:rPr>
        <w:t xml:space="preserve">в целом </w:t>
      </w:r>
      <w:r w:rsidRPr="000F76D2">
        <w:rPr>
          <w:rFonts w:eastAsia="Calibri"/>
          <w:bCs/>
        </w:rPr>
        <w:t>по Договору и / или соответствующего Объекта.</w:t>
      </w:r>
    </w:p>
    <w:p w:rsidR="00391C9B" w:rsidRDefault="000F76D2" w:rsidP="00782A8D">
      <w:pPr>
        <w:widowControl w:val="0"/>
        <w:numPr>
          <w:ilvl w:val="1"/>
          <w:numId w:val="3"/>
        </w:numPr>
        <w:shd w:val="clear" w:color="auto" w:fill="FFFFFF"/>
        <w:tabs>
          <w:tab w:val="left" w:pos="1134"/>
        </w:tabs>
        <w:spacing w:line="240" w:lineRule="auto"/>
        <w:ind w:left="0" w:firstLine="709"/>
        <w:rPr>
          <w:sz w:val="24"/>
          <w:szCs w:val="24"/>
        </w:rPr>
      </w:pPr>
      <w:r w:rsidRPr="000F76D2">
        <w:rPr>
          <w:kern w:val="36"/>
          <w:sz w:val="24"/>
          <w:szCs w:val="24"/>
        </w:rPr>
        <w:t>На сумму подлежащего</w:t>
      </w:r>
      <w:r w:rsidRPr="00C57C8F">
        <w:rPr>
          <w:kern w:val="36"/>
          <w:sz w:val="24"/>
          <w:szCs w:val="24"/>
        </w:rPr>
        <w:t xml:space="preserve"> возврату аванса начисляется неустойка в размере 0,1 (ноль целых и одна десятая) процента с даты, установленной для возврата аванса</w:t>
      </w:r>
      <w:r w:rsidR="009202A1">
        <w:rPr>
          <w:kern w:val="2"/>
          <w:sz w:val="24"/>
          <w:szCs w:val="24"/>
        </w:rPr>
        <w:t>.</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w:t>
      </w:r>
      <w:r>
        <w:rPr>
          <w:bCs/>
        </w:rPr>
        <w:lastRenderedPageBreak/>
        <w:t>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9F298D">
        <w:rPr>
          <w:bCs/>
        </w:rPr>
        <w:t>8</w:t>
      </w:r>
      <w:r>
        <w:rPr>
          <w:bCs/>
        </w:rPr>
        <w:t xml:space="preserve"> Договора, Заказчик имеет право требования от Подрядчика уплаты в размере 50 000 (пятидесяти тысяч) рублей за каждый случай нарушения.</w:t>
      </w:r>
    </w:p>
    <w:p w:rsidR="00391C9B" w:rsidRPr="000F76D2" w:rsidRDefault="009202A1" w:rsidP="00782A8D">
      <w:pPr>
        <w:pStyle w:val="af6"/>
        <w:numPr>
          <w:ilvl w:val="1"/>
          <w:numId w:val="3"/>
        </w:numPr>
        <w:shd w:val="clear" w:color="auto" w:fill="FFFFFF"/>
        <w:tabs>
          <w:tab w:val="left" w:pos="1134"/>
        </w:tabs>
        <w:ind w:left="0" w:firstLine="709"/>
        <w:jc w:val="both"/>
        <w:rPr>
          <w:bCs/>
        </w:rPr>
      </w:pPr>
      <w:r>
        <w:rPr>
          <w:bCs/>
        </w:rPr>
        <w:t xml:space="preserve">За </w:t>
      </w:r>
      <w:proofErr w:type="spellStart"/>
      <w:r>
        <w:rPr>
          <w:bCs/>
        </w:rPr>
        <w:t>непредоставление</w:t>
      </w:r>
      <w:proofErr w:type="spellEnd"/>
      <w:r>
        <w:rPr>
          <w:bCs/>
        </w:rPr>
        <w:t xml:space="preserve"> либо несвоевременное предоставление / переоформление Подрядчиком Независимых гарантий, предусмотренных Договором, в порядке и сроки, </w:t>
      </w:r>
      <w:r w:rsidRPr="000F76D2">
        <w:rPr>
          <w:bCs/>
        </w:rPr>
        <w:t>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rsidR="00391C9B" w:rsidRPr="000F76D2" w:rsidRDefault="009202A1" w:rsidP="00782A8D">
      <w:pPr>
        <w:pStyle w:val="af6"/>
        <w:numPr>
          <w:ilvl w:val="1"/>
          <w:numId w:val="3"/>
        </w:numPr>
        <w:shd w:val="clear" w:color="auto" w:fill="FFFFFF"/>
        <w:tabs>
          <w:tab w:val="left" w:pos="1134"/>
        </w:tabs>
        <w:ind w:left="0" w:firstLine="709"/>
        <w:jc w:val="both"/>
      </w:pPr>
      <w:r w:rsidRPr="000F76D2">
        <w:t xml:space="preserve">В случае нарушения Подрядчиком сроков </w:t>
      </w:r>
      <w:r w:rsidRPr="000F76D2">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 2.3.31 Договора, </w:t>
      </w:r>
      <w:r w:rsidRPr="000F76D2">
        <w:t xml:space="preserve">Заказчик вправе требовать уплаты Подрядчиком </w:t>
      </w:r>
      <w:r w:rsidRPr="000F76D2">
        <w:rPr>
          <w:color w:val="000000"/>
        </w:rPr>
        <w:t>неустойки</w:t>
      </w:r>
      <w:r w:rsidRPr="000F76D2">
        <w:t xml:space="preserve"> в размере </w:t>
      </w:r>
      <w:r w:rsidRPr="000F76D2">
        <w:rPr>
          <w:color w:val="000000"/>
        </w:rPr>
        <w:t>0,05 (ноль целых и пять сотых) процента от Цены Договора</w:t>
      </w:r>
      <w:r w:rsidRPr="000F76D2">
        <w:t xml:space="preserve"> за каждый </w:t>
      </w:r>
      <w:r w:rsidRPr="000F76D2">
        <w:rPr>
          <w:color w:val="000000"/>
        </w:rPr>
        <w:t>день просрочки.</w:t>
      </w:r>
      <w:r w:rsidRPr="000F76D2">
        <w:rPr>
          <w:rStyle w:val="a3"/>
          <w:color w:val="000000"/>
        </w:rPr>
        <w:footnoteReference w:id="3"/>
      </w:r>
    </w:p>
    <w:p w:rsidR="00391C9B" w:rsidRDefault="009202A1" w:rsidP="00782A8D">
      <w:pPr>
        <w:pStyle w:val="af6"/>
        <w:numPr>
          <w:ilvl w:val="1"/>
          <w:numId w:val="3"/>
        </w:numPr>
        <w:shd w:val="clear" w:color="auto" w:fill="FFFFFF"/>
        <w:tabs>
          <w:tab w:val="left" w:pos="710"/>
          <w:tab w:val="left" w:pos="851"/>
        </w:tabs>
        <w:ind w:left="0" w:firstLine="710"/>
        <w:jc w:val="both"/>
        <w:rPr>
          <w:kern w:val="2"/>
        </w:rPr>
      </w:pPr>
      <w:r>
        <w:rPr>
          <w:kern w:val="2"/>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391C9B" w:rsidRPr="000F76D2" w:rsidRDefault="009202A1" w:rsidP="00782A8D">
      <w:pPr>
        <w:pStyle w:val="af6"/>
        <w:numPr>
          <w:ilvl w:val="1"/>
          <w:numId w:val="3"/>
        </w:numPr>
        <w:shd w:val="clear" w:color="auto" w:fill="FFFFFF"/>
        <w:tabs>
          <w:tab w:val="left" w:pos="1134"/>
        </w:tabs>
        <w:ind w:left="0" w:firstLine="709"/>
        <w:jc w:val="both"/>
        <w:rPr>
          <w:bCs/>
        </w:rPr>
      </w:pPr>
      <w:r>
        <w:rPr>
          <w:bCs/>
        </w:rPr>
        <w:t xml:space="preserve">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w:t>
      </w:r>
      <w:r w:rsidRPr="000F76D2">
        <w:rPr>
          <w:bCs/>
        </w:rPr>
        <w:t>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91C9B" w:rsidRPr="000F76D2" w:rsidRDefault="009202A1" w:rsidP="00782A8D">
      <w:pPr>
        <w:pStyle w:val="af6"/>
        <w:numPr>
          <w:ilvl w:val="1"/>
          <w:numId w:val="3"/>
        </w:numPr>
        <w:shd w:val="clear" w:color="auto" w:fill="FFFFFF"/>
        <w:tabs>
          <w:tab w:val="left" w:pos="1134"/>
        </w:tabs>
        <w:ind w:left="0" w:firstLine="709"/>
        <w:jc w:val="both"/>
        <w:rPr>
          <w:bCs/>
        </w:rPr>
      </w:pPr>
      <w:r w:rsidRPr="000F76D2">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391C9B" w:rsidRDefault="009202A1" w:rsidP="00782A8D">
      <w:pPr>
        <w:pStyle w:val="af6"/>
        <w:numPr>
          <w:ilvl w:val="1"/>
          <w:numId w:val="3"/>
        </w:numPr>
        <w:shd w:val="clear" w:color="auto" w:fill="FFFFFF"/>
        <w:tabs>
          <w:tab w:val="left" w:pos="1134"/>
        </w:tabs>
        <w:ind w:left="0" w:firstLine="709"/>
        <w:jc w:val="both"/>
        <w:rPr>
          <w:bCs/>
        </w:rPr>
      </w:pPr>
      <w:r w:rsidRPr="000F76D2">
        <w:rPr>
          <w:bCs/>
        </w:rPr>
        <w:t>Уплата</w:t>
      </w:r>
      <w:r>
        <w:rPr>
          <w:bCs/>
        </w:rPr>
        <w:t xml:space="preserve">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391C9B" w:rsidRDefault="009202A1" w:rsidP="00782A8D">
      <w:pPr>
        <w:pStyle w:val="af6"/>
        <w:numPr>
          <w:ilvl w:val="1"/>
          <w:numId w:val="3"/>
        </w:numPr>
        <w:shd w:val="clear" w:color="auto" w:fill="FFFFFF"/>
        <w:tabs>
          <w:tab w:val="left" w:pos="1134"/>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91C9B" w:rsidRDefault="009202A1" w:rsidP="00782A8D">
      <w:pPr>
        <w:pStyle w:val="af6"/>
        <w:numPr>
          <w:ilvl w:val="1"/>
          <w:numId w:val="3"/>
        </w:numPr>
        <w:shd w:val="clear" w:color="auto" w:fill="FFFFFF"/>
        <w:tabs>
          <w:tab w:val="left" w:pos="1134"/>
        </w:tabs>
        <w:ind w:left="0" w:firstLine="709"/>
        <w:jc w:val="both"/>
        <w:rPr>
          <w:bCs/>
        </w:rPr>
      </w:pPr>
      <w: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rsidR="00391C9B" w:rsidRPr="000F76D2" w:rsidRDefault="009202A1" w:rsidP="00782A8D">
      <w:pPr>
        <w:pStyle w:val="af6"/>
        <w:numPr>
          <w:ilvl w:val="1"/>
          <w:numId w:val="3"/>
        </w:numPr>
        <w:shd w:val="clear" w:color="auto" w:fill="FFFFFF"/>
        <w:tabs>
          <w:tab w:val="clear" w:pos="0"/>
          <w:tab w:val="num" w:pos="142"/>
          <w:tab w:val="left" w:pos="1134"/>
        </w:tabs>
        <w:ind w:left="0" w:firstLine="709"/>
        <w:jc w:val="both"/>
        <w:rPr>
          <w:bCs/>
        </w:rPr>
      </w:pPr>
      <w:r>
        <w:t xml:space="preserve">В случае нарушения Подрядчиком Порядка учета, хранения и передачи материалов, </w:t>
      </w:r>
      <w:r w:rsidRPr="000F76D2">
        <w:t>демонтированных при исполнении договора (Приложение №</w:t>
      </w:r>
      <w:r w:rsidR="000F76D2">
        <w:t xml:space="preserve"> </w:t>
      </w:r>
      <w:r w:rsidRPr="000F76D2">
        <w:t>1</w:t>
      </w:r>
      <w:r w:rsidR="001C77D0">
        <w:t>1</w:t>
      </w:r>
      <w:r w:rsidRPr="000F76D2">
        <w:t xml:space="preserve"> к Договору), </w:t>
      </w:r>
      <w:r w:rsidRPr="000F76D2">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rsidR="000F76D2" w:rsidRPr="002D60A3" w:rsidRDefault="000F76D2" w:rsidP="00782A8D">
      <w:pPr>
        <w:pStyle w:val="af6"/>
        <w:numPr>
          <w:ilvl w:val="1"/>
          <w:numId w:val="3"/>
        </w:numPr>
        <w:shd w:val="clear" w:color="auto" w:fill="FFFFFF"/>
        <w:tabs>
          <w:tab w:val="clear" w:pos="0"/>
          <w:tab w:val="num" w:pos="142"/>
          <w:tab w:val="left" w:pos="709"/>
          <w:tab w:val="left" w:pos="1134"/>
        </w:tabs>
        <w:suppressAutoHyphens w:val="0"/>
        <w:ind w:left="0" w:firstLine="709"/>
        <w:jc w:val="both"/>
      </w:pPr>
      <w:r w:rsidRPr="000F76D2">
        <w:rPr>
          <w:bCs/>
        </w:rPr>
        <w:t>В случае нарушения Подрядчиком обязательств по выполнению работ (этапа работ) на срок свыше 60 (шестидесяти</w:t>
      </w:r>
      <w:r w:rsidRPr="00FE167D">
        <w:rPr>
          <w:bCs/>
        </w:rPr>
        <w:t xml:space="preserve">) календарных дней, Заказчик имеет право расторгнуть </w:t>
      </w:r>
      <w:r w:rsidRPr="00FE167D">
        <w:rPr>
          <w:bCs/>
        </w:rPr>
        <w:lastRenderedPageBreak/>
        <w:t>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p>
    <w:p w:rsidR="00391C9B" w:rsidRDefault="00391C9B">
      <w:pPr>
        <w:spacing w:line="240" w:lineRule="auto"/>
        <w:rPr>
          <w:b/>
          <w:color w:val="000000"/>
          <w:sz w:val="24"/>
          <w:szCs w:val="24"/>
        </w:rPr>
      </w:pPr>
    </w:p>
    <w:p w:rsidR="00391C9B" w:rsidRDefault="009202A1" w:rsidP="00782A8D">
      <w:pPr>
        <w:pStyle w:val="af6"/>
        <w:numPr>
          <w:ilvl w:val="0"/>
          <w:numId w:val="3"/>
        </w:numPr>
        <w:shd w:val="clear" w:color="auto" w:fill="FFFFFF"/>
        <w:tabs>
          <w:tab w:val="left" w:pos="284"/>
        </w:tabs>
        <w:ind w:left="0" w:firstLine="0"/>
        <w:jc w:val="center"/>
        <w:rPr>
          <w:b/>
          <w:bCs/>
        </w:rPr>
      </w:pPr>
      <w:r>
        <w:rPr>
          <w:b/>
          <w:bCs/>
        </w:rPr>
        <w:t>Гарантии качества Результата работ</w:t>
      </w:r>
    </w:p>
    <w:p w:rsidR="00391C9B" w:rsidRPr="000F76D2" w:rsidRDefault="009202A1" w:rsidP="00782A8D">
      <w:pPr>
        <w:numPr>
          <w:ilvl w:val="1"/>
          <w:numId w:val="3"/>
        </w:numPr>
        <w:tabs>
          <w:tab w:val="left" w:pos="1134"/>
        </w:tabs>
        <w:spacing w:line="240" w:lineRule="auto"/>
        <w:ind w:left="0" w:firstLine="709"/>
        <w:rPr>
          <w:bCs/>
          <w:sz w:val="24"/>
          <w:szCs w:val="24"/>
        </w:rPr>
      </w:pPr>
      <w:bookmarkStart w:id="23" w:name="_Ref361337777"/>
      <w:r>
        <w:rPr>
          <w:sz w:val="24"/>
          <w:szCs w:val="24"/>
        </w:rPr>
        <w:t>Гарантийный</w:t>
      </w:r>
      <w:r>
        <w:rPr>
          <w:bCs/>
          <w:sz w:val="24"/>
          <w:szCs w:val="24"/>
        </w:rPr>
        <w:t xml:space="preserve"> срок по Договору </w:t>
      </w:r>
      <w:r w:rsidRPr="000F76D2">
        <w:rPr>
          <w:bCs/>
          <w:sz w:val="24"/>
          <w:szCs w:val="24"/>
        </w:rPr>
        <w:t xml:space="preserve">составляет </w:t>
      </w:r>
      <w:r w:rsidR="000F76D2" w:rsidRPr="000F76D2">
        <w:rPr>
          <w:b/>
          <w:i/>
          <w:sz w:val="24"/>
          <w:szCs w:val="24"/>
        </w:rPr>
        <w:t xml:space="preserve">60 </w:t>
      </w:r>
      <w:r w:rsidR="000F76D2" w:rsidRPr="000F76D2">
        <w:rPr>
          <w:b/>
          <w:bCs/>
          <w:i/>
          <w:sz w:val="24"/>
          <w:szCs w:val="24"/>
        </w:rPr>
        <w:t>(шестьдесят)</w:t>
      </w:r>
      <w:r w:rsidR="000F76D2" w:rsidRPr="000F76D2">
        <w:rPr>
          <w:b/>
          <w:i/>
          <w:sz w:val="24"/>
          <w:szCs w:val="24"/>
        </w:rPr>
        <w:t xml:space="preserve"> месяцев</w:t>
      </w:r>
      <w:r w:rsidR="000F76D2" w:rsidRPr="000F76D2">
        <w:rPr>
          <w:bCs/>
          <w:sz w:val="24"/>
          <w:szCs w:val="24"/>
        </w:rPr>
        <w:t xml:space="preserve"> </w:t>
      </w:r>
      <w:r w:rsidRPr="000F76D2">
        <w:rPr>
          <w:bCs/>
          <w:sz w:val="24"/>
          <w:szCs w:val="24"/>
        </w:rPr>
        <w:t>и начинает течь с даты подписания Сторонами А</w:t>
      </w:r>
      <w:r w:rsidRPr="000F76D2">
        <w:rPr>
          <w:sz w:val="24"/>
          <w:szCs w:val="24"/>
        </w:rPr>
        <w:t>кта КС-11</w:t>
      </w:r>
      <w:r w:rsidRPr="000F76D2">
        <w:rPr>
          <w:bCs/>
          <w:sz w:val="24"/>
          <w:szCs w:val="24"/>
        </w:rPr>
        <w:t xml:space="preserve"> </w:t>
      </w:r>
      <w:bookmarkEnd w:id="23"/>
      <w:r w:rsidRPr="000F76D2">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rsidR="00391C9B" w:rsidRDefault="009202A1" w:rsidP="00782A8D">
      <w:pPr>
        <w:pStyle w:val="af6"/>
        <w:numPr>
          <w:ilvl w:val="1"/>
          <w:numId w:val="3"/>
        </w:numPr>
        <w:shd w:val="clear" w:color="auto" w:fill="FFFFFF"/>
        <w:tabs>
          <w:tab w:val="left" w:pos="568"/>
          <w:tab w:val="left" w:pos="1134"/>
        </w:tabs>
        <w:ind w:left="0" w:firstLine="709"/>
        <w:jc w:val="both"/>
        <w:rPr>
          <w:bCs/>
        </w:rPr>
      </w:pPr>
      <w:r w:rsidRPr="000F76D2">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w:t>
      </w:r>
      <w:r>
        <w:rPr>
          <w:bCs/>
        </w:rPr>
        <w:t xml:space="preserve"> обязательств по выполненным Подрядчиком Работам.</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391C9B" w:rsidRDefault="009202A1" w:rsidP="00782A8D">
      <w:pPr>
        <w:pStyle w:val="af6"/>
        <w:numPr>
          <w:ilvl w:val="1"/>
          <w:numId w:val="3"/>
        </w:numPr>
        <w:shd w:val="clear" w:color="auto" w:fill="FFFFFF"/>
        <w:tabs>
          <w:tab w:val="left" w:pos="1134"/>
        </w:tabs>
        <w:ind w:left="0" w:firstLine="709"/>
        <w:jc w:val="both"/>
        <w:rPr>
          <w:bCs/>
        </w:rPr>
      </w:pPr>
      <w:bookmarkStart w:id="24"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Pr>
          <w:bCs/>
        </w:rPr>
        <w:t xml:space="preserve"> </w:t>
      </w:r>
    </w:p>
    <w:p w:rsidR="00391C9B" w:rsidRDefault="009202A1" w:rsidP="00782A8D">
      <w:pPr>
        <w:pStyle w:val="af6"/>
        <w:numPr>
          <w:ilvl w:val="1"/>
          <w:numId w:val="3"/>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91C9B" w:rsidRDefault="009202A1" w:rsidP="00782A8D">
      <w:pPr>
        <w:pStyle w:val="af6"/>
        <w:numPr>
          <w:ilvl w:val="1"/>
          <w:numId w:val="3"/>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 xml:space="preserve">несоответствия и / или дефекты, обнаруженные Заказчиком в течение Гарантийного срока, в срок, указанный в </w:t>
      </w:r>
      <w:bookmarkStart w:id="25" w:name="OLE_LINK6"/>
      <w:bookmarkStart w:id="26" w:name="OLE_LINK5"/>
      <w:r>
        <w:rPr>
          <w:bCs/>
        </w:rPr>
        <w:t>Акте о недостатках, составленном в порядке, установленном пунктом 8.5 Договора</w:t>
      </w:r>
      <w:bookmarkEnd w:id="25"/>
      <w:bookmarkEnd w:id="26"/>
      <w:r>
        <w:rPr>
          <w:bCs/>
        </w:rPr>
        <w:t>.</w:t>
      </w:r>
      <w:r>
        <w:t xml:space="preserve"> </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w:t>
      </w:r>
      <w:r>
        <w:rPr>
          <w:bCs/>
        </w:rPr>
        <w:lastRenderedPageBreak/>
        <w:t>продолжительностью, указанной в пункте 8.1 Договора, и начинает исчисляться заново с даты приемки Заказчиком работ по устранению недостатков.</w:t>
      </w:r>
    </w:p>
    <w:p w:rsidR="00391C9B" w:rsidRDefault="009202A1" w:rsidP="00782A8D">
      <w:pPr>
        <w:pStyle w:val="af6"/>
        <w:numPr>
          <w:ilvl w:val="1"/>
          <w:numId w:val="3"/>
        </w:numPr>
        <w:shd w:val="clear" w:color="auto" w:fill="FFFFFF"/>
        <w:tabs>
          <w:tab w:val="left" w:pos="1134"/>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91C9B" w:rsidRDefault="00391C9B">
      <w:pPr>
        <w:shd w:val="clear" w:color="auto" w:fill="FFFFFF"/>
        <w:tabs>
          <w:tab w:val="left" w:pos="566"/>
        </w:tabs>
        <w:spacing w:line="240" w:lineRule="auto"/>
        <w:ind w:firstLine="0"/>
        <w:rPr>
          <w:color w:val="000000"/>
          <w:sz w:val="24"/>
          <w:szCs w:val="24"/>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Исключительные права и патенты</w:t>
      </w:r>
    </w:p>
    <w:p w:rsidR="00391C9B" w:rsidRDefault="009202A1" w:rsidP="00782A8D">
      <w:pPr>
        <w:pStyle w:val="af6"/>
        <w:numPr>
          <w:ilvl w:val="1"/>
          <w:numId w:val="3"/>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91C9B" w:rsidRDefault="009202A1" w:rsidP="00782A8D">
      <w:pPr>
        <w:pStyle w:val="af6"/>
        <w:numPr>
          <w:ilvl w:val="1"/>
          <w:numId w:val="3"/>
        </w:numPr>
        <w:shd w:val="clear" w:color="auto" w:fill="FFFFFF"/>
        <w:tabs>
          <w:tab w:val="left" w:pos="1134"/>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91C9B" w:rsidRDefault="009202A1" w:rsidP="00782A8D">
      <w:pPr>
        <w:pStyle w:val="af6"/>
        <w:numPr>
          <w:ilvl w:val="1"/>
          <w:numId w:val="3"/>
        </w:numPr>
        <w:shd w:val="clear" w:color="auto" w:fill="FFFFFF"/>
        <w:tabs>
          <w:tab w:val="left" w:pos="1134"/>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91C9B" w:rsidRDefault="009202A1">
      <w:pPr>
        <w:pStyle w:val="af6"/>
        <w:shd w:val="clear" w:color="auto" w:fill="FFFFFF"/>
        <w:tabs>
          <w:tab w:val="left" w:pos="1134"/>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91C9B" w:rsidRDefault="009202A1" w:rsidP="00782A8D">
      <w:pPr>
        <w:pStyle w:val="af6"/>
        <w:numPr>
          <w:ilvl w:val="1"/>
          <w:numId w:val="3"/>
        </w:numPr>
        <w:shd w:val="clear" w:color="auto" w:fill="FFFFFF"/>
        <w:tabs>
          <w:tab w:val="left" w:pos="1134"/>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91C9B" w:rsidRDefault="009202A1" w:rsidP="00782A8D">
      <w:pPr>
        <w:pStyle w:val="af6"/>
        <w:numPr>
          <w:ilvl w:val="1"/>
          <w:numId w:val="3"/>
        </w:numPr>
        <w:shd w:val="clear" w:color="auto" w:fill="FFFFFF"/>
        <w:tabs>
          <w:tab w:val="left" w:pos="1134"/>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91C9B" w:rsidRDefault="00391C9B">
      <w:pPr>
        <w:pStyle w:val="af6"/>
        <w:shd w:val="clear" w:color="auto" w:fill="FFFFFF"/>
        <w:tabs>
          <w:tab w:val="left" w:pos="1134"/>
        </w:tabs>
        <w:ind w:left="709"/>
        <w:jc w:val="both"/>
        <w:rPr>
          <w:bCs/>
        </w:rPr>
      </w:pPr>
    </w:p>
    <w:p w:rsidR="00391C9B" w:rsidRDefault="00391C9B">
      <w:pPr>
        <w:pStyle w:val="af6"/>
        <w:shd w:val="clear" w:color="auto" w:fill="FFFFFF"/>
        <w:tabs>
          <w:tab w:val="left" w:pos="1134"/>
        </w:tabs>
        <w:ind w:left="709"/>
        <w:jc w:val="both"/>
        <w:rPr>
          <w:bCs/>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Конфиденциальность</w:t>
      </w:r>
    </w:p>
    <w:p w:rsidR="00391C9B" w:rsidRDefault="009202A1" w:rsidP="00782A8D">
      <w:pPr>
        <w:pStyle w:val="af6"/>
        <w:numPr>
          <w:ilvl w:val="1"/>
          <w:numId w:val="3"/>
        </w:numPr>
        <w:shd w:val="clear" w:color="auto" w:fill="FFFFFF"/>
        <w:tabs>
          <w:tab w:val="left" w:pos="1134"/>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91C9B" w:rsidRDefault="009202A1" w:rsidP="00782A8D">
      <w:pPr>
        <w:numPr>
          <w:ilvl w:val="0"/>
          <w:numId w:val="5"/>
        </w:numPr>
        <w:tabs>
          <w:tab w:val="left" w:pos="709"/>
          <w:tab w:val="left" w:pos="1418"/>
        </w:tabs>
        <w:spacing w:line="240" w:lineRule="auto"/>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391C9B" w:rsidRDefault="009202A1" w:rsidP="00782A8D">
      <w:pPr>
        <w:numPr>
          <w:ilvl w:val="0"/>
          <w:numId w:val="5"/>
        </w:numPr>
        <w:tabs>
          <w:tab w:val="left" w:pos="709"/>
          <w:tab w:val="left" w:pos="1418"/>
        </w:tabs>
        <w:spacing w:line="240" w:lineRule="auto"/>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Pr>
          <w:bCs/>
        </w:rPr>
        <w:t>в рамках</w:t>
      </w:r>
      <w:proofErr w:type="gramEnd"/>
      <w:r>
        <w:rPr>
          <w:bCs/>
        </w:rPr>
        <w:t xml:space="preserve"> проводимых Заказчиком закупочных процедур. </w:t>
      </w:r>
    </w:p>
    <w:p w:rsidR="00391C9B" w:rsidRDefault="009202A1" w:rsidP="00782A8D">
      <w:pPr>
        <w:pStyle w:val="af6"/>
        <w:numPr>
          <w:ilvl w:val="1"/>
          <w:numId w:val="3"/>
        </w:numPr>
        <w:shd w:val="clear" w:color="auto" w:fill="FFFFFF"/>
        <w:tabs>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91C9B" w:rsidRDefault="009202A1" w:rsidP="00782A8D">
      <w:pPr>
        <w:pStyle w:val="af6"/>
        <w:numPr>
          <w:ilvl w:val="1"/>
          <w:numId w:val="3"/>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391C9B" w:rsidRDefault="009202A1" w:rsidP="00782A8D">
      <w:pPr>
        <w:pStyle w:val="af6"/>
        <w:numPr>
          <w:ilvl w:val="1"/>
          <w:numId w:val="3"/>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учетные регистры бухгалтерского учета;</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бизнес-планы;</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391C9B" w:rsidRDefault="009202A1" w:rsidP="00782A8D">
      <w:pPr>
        <w:pStyle w:val="af6"/>
        <w:numPr>
          <w:ilvl w:val="1"/>
          <w:numId w:val="3"/>
        </w:numPr>
        <w:shd w:val="clear" w:color="auto" w:fill="FFFFFF"/>
        <w:tabs>
          <w:tab w:val="left" w:pos="1134"/>
        </w:tabs>
        <w:ind w:left="0" w:firstLine="709"/>
        <w:jc w:val="both"/>
        <w:rPr>
          <w:bCs/>
        </w:rPr>
      </w:pPr>
      <w:bookmarkStart w:id="27"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27"/>
      <w:r>
        <w:rPr>
          <w:bCs/>
        </w:rPr>
        <w:t xml:space="preserve"> </w:t>
      </w:r>
    </w:p>
    <w:p w:rsidR="00391C9B" w:rsidRDefault="009202A1" w:rsidP="00782A8D">
      <w:pPr>
        <w:pStyle w:val="af6"/>
        <w:numPr>
          <w:ilvl w:val="2"/>
          <w:numId w:val="3"/>
        </w:numPr>
        <w:shd w:val="clear" w:color="auto" w:fill="FFFFFF"/>
        <w:tabs>
          <w:tab w:val="left" w:pos="1701"/>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91C9B" w:rsidRDefault="009202A1" w:rsidP="00782A8D">
      <w:pPr>
        <w:pStyle w:val="af6"/>
        <w:numPr>
          <w:ilvl w:val="2"/>
          <w:numId w:val="3"/>
        </w:numPr>
        <w:shd w:val="clear" w:color="auto" w:fill="FFFFFF"/>
        <w:tabs>
          <w:tab w:val="left" w:pos="1701"/>
        </w:tabs>
        <w:ind w:left="0" w:firstLine="709"/>
        <w:jc w:val="both"/>
        <w:rPr>
          <w:bCs/>
        </w:rPr>
      </w:pPr>
      <w:r>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Pr>
          <w:bCs/>
        </w:rPr>
        <w:t>Информации</w:t>
      </w:r>
      <w:proofErr w:type="gramEnd"/>
      <w:r>
        <w:rPr>
          <w:bCs/>
        </w:rPr>
        <w:t xml:space="preserve"> обычно используемые им меры защиты;</w:t>
      </w:r>
    </w:p>
    <w:p w:rsidR="00391C9B" w:rsidRDefault="009202A1" w:rsidP="00782A8D">
      <w:pPr>
        <w:pStyle w:val="af6"/>
        <w:numPr>
          <w:ilvl w:val="2"/>
          <w:numId w:val="3"/>
        </w:numPr>
        <w:shd w:val="clear" w:color="auto" w:fill="FFFFFF"/>
        <w:tabs>
          <w:tab w:val="left" w:pos="1701"/>
        </w:tabs>
        <w:ind w:left="0" w:firstLine="709"/>
        <w:jc w:val="both"/>
        <w:rPr>
          <w:bCs/>
        </w:rPr>
      </w:pPr>
      <w:r>
        <w:rPr>
          <w:bCs/>
        </w:rPr>
        <w:lastRenderedPageBreak/>
        <w:t xml:space="preserve">использовать Информацию исключительно для целей, для которых она была предоставлена; </w:t>
      </w:r>
    </w:p>
    <w:p w:rsidR="00391C9B" w:rsidRDefault="009202A1" w:rsidP="00782A8D">
      <w:pPr>
        <w:pStyle w:val="af6"/>
        <w:numPr>
          <w:ilvl w:val="2"/>
          <w:numId w:val="3"/>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91C9B" w:rsidRDefault="009202A1" w:rsidP="00782A8D">
      <w:pPr>
        <w:pStyle w:val="af6"/>
        <w:numPr>
          <w:ilvl w:val="2"/>
          <w:numId w:val="3"/>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91C9B" w:rsidRDefault="009202A1" w:rsidP="00782A8D">
      <w:pPr>
        <w:pStyle w:val="af6"/>
        <w:numPr>
          <w:ilvl w:val="2"/>
          <w:numId w:val="3"/>
        </w:numPr>
        <w:shd w:val="clear" w:color="auto" w:fill="FFFFFF"/>
        <w:tabs>
          <w:tab w:val="left" w:pos="1701"/>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91C9B" w:rsidRDefault="009202A1" w:rsidP="00782A8D">
      <w:pPr>
        <w:pStyle w:val="af6"/>
        <w:numPr>
          <w:ilvl w:val="2"/>
          <w:numId w:val="3"/>
        </w:numPr>
        <w:shd w:val="clear" w:color="auto" w:fill="FFFFFF"/>
        <w:tabs>
          <w:tab w:val="left" w:pos="1701"/>
        </w:tabs>
        <w:ind w:left="0" w:firstLine="709"/>
        <w:jc w:val="both"/>
        <w:rPr>
          <w:bCs/>
        </w:rPr>
      </w:pPr>
      <w:bookmarkStart w:id="28"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391C9B" w:rsidRDefault="009202A1" w:rsidP="00782A8D">
      <w:pPr>
        <w:pStyle w:val="af6"/>
        <w:numPr>
          <w:ilvl w:val="2"/>
          <w:numId w:val="3"/>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391C9B" w:rsidRDefault="009202A1" w:rsidP="00782A8D">
      <w:pPr>
        <w:pStyle w:val="af6"/>
        <w:numPr>
          <w:ilvl w:val="1"/>
          <w:numId w:val="3"/>
        </w:numPr>
        <w:shd w:val="clear" w:color="auto" w:fill="FFFFFF"/>
        <w:tabs>
          <w:tab w:val="left" w:pos="1134"/>
        </w:tabs>
        <w:ind w:left="0" w:firstLine="709"/>
        <w:jc w:val="both"/>
        <w:rPr>
          <w:bCs/>
        </w:rPr>
      </w:pPr>
      <w:bookmarkStart w:id="29"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rsidR="00391C9B" w:rsidRDefault="009202A1" w:rsidP="00782A8D">
      <w:pPr>
        <w:pStyle w:val="af6"/>
        <w:numPr>
          <w:ilvl w:val="1"/>
          <w:numId w:val="3"/>
        </w:numPr>
        <w:shd w:val="clear" w:color="auto" w:fill="FFFFFF"/>
        <w:tabs>
          <w:tab w:val="left" w:pos="1134"/>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91C9B" w:rsidRDefault="00391C9B">
      <w:pPr>
        <w:pStyle w:val="af6"/>
        <w:shd w:val="clear" w:color="auto" w:fill="FFFFFF"/>
        <w:tabs>
          <w:tab w:val="left" w:pos="284"/>
        </w:tabs>
        <w:ind w:left="0"/>
        <w:rPr>
          <w:b/>
          <w:bCs/>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Антикоррупционная оговорка</w:t>
      </w:r>
    </w:p>
    <w:p w:rsidR="00391C9B" w:rsidRDefault="009202A1" w:rsidP="00782A8D">
      <w:pPr>
        <w:pStyle w:val="af6"/>
        <w:numPr>
          <w:ilvl w:val="1"/>
          <w:numId w:val="3"/>
        </w:numPr>
        <w:shd w:val="clear" w:color="auto" w:fill="FFFFFF"/>
        <w:tabs>
          <w:tab w:val="left" w:pos="1418"/>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91C9B" w:rsidRDefault="009202A1" w:rsidP="00782A8D">
      <w:pPr>
        <w:pStyle w:val="af6"/>
        <w:numPr>
          <w:ilvl w:val="1"/>
          <w:numId w:val="3"/>
        </w:numPr>
        <w:shd w:val="clear" w:color="auto" w:fill="FFFFFF"/>
        <w:tabs>
          <w:tab w:val="left" w:pos="1418"/>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91C9B" w:rsidRDefault="009202A1" w:rsidP="00782A8D">
      <w:pPr>
        <w:pStyle w:val="af6"/>
        <w:numPr>
          <w:ilvl w:val="1"/>
          <w:numId w:val="3"/>
        </w:numPr>
        <w:shd w:val="clear" w:color="auto" w:fill="FFFFFF"/>
        <w:tabs>
          <w:tab w:val="left" w:pos="1418"/>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91C9B" w:rsidRDefault="009202A1" w:rsidP="00782A8D">
      <w:pPr>
        <w:pStyle w:val="af6"/>
        <w:numPr>
          <w:ilvl w:val="1"/>
          <w:numId w:val="3"/>
        </w:numPr>
        <w:shd w:val="clear" w:color="auto" w:fill="FFFFFF"/>
        <w:tabs>
          <w:tab w:val="left" w:pos="1418"/>
        </w:tabs>
        <w:ind w:left="0" w:firstLine="709"/>
        <w:jc w:val="both"/>
        <w:rPr>
          <w:bCs/>
          <w:color w:val="000000"/>
        </w:rPr>
      </w:pPr>
      <w:r>
        <w:rPr>
          <w:bCs/>
          <w:color w:val="000000"/>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91C9B" w:rsidRDefault="009202A1" w:rsidP="00782A8D">
      <w:pPr>
        <w:pStyle w:val="af6"/>
        <w:numPr>
          <w:ilvl w:val="1"/>
          <w:numId w:val="3"/>
        </w:numPr>
        <w:shd w:val="clear" w:color="auto" w:fill="FFFFFF"/>
        <w:tabs>
          <w:tab w:val="left" w:pos="1418"/>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Pr>
          <w:bCs/>
          <w:color w:val="000000"/>
        </w:rPr>
        <w:t>мер  по</w:t>
      </w:r>
      <w:proofErr w:type="gramEnd"/>
      <w:r>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91C9B" w:rsidRDefault="009202A1" w:rsidP="00782A8D">
      <w:pPr>
        <w:pStyle w:val="af6"/>
        <w:numPr>
          <w:ilvl w:val="1"/>
          <w:numId w:val="3"/>
        </w:numPr>
        <w:shd w:val="clear" w:color="auto" w:fill="FFFFFF"/>
        <w:tabs>
          <w:tab w:val="left" w:pos="1418"/>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91C9B" w:rsidRDefault="009202A1" w:rsidP="00782A8D">
      <w:pPr>
        <w:pStyle w:val="af6"/>
        <w:widowControl w:val="0"/>
        <w:numPr>
          <w:ilvl w:val="1"/>
          <w:numId w:val="3"/>
        </w:numPr>
        <w:shd w:val="clear" w:color="auto" w:fill="FFFFFF"/>
        <w:tabs>
          <w:tab w:val="left" w:pos="567"/>
          <w:tab w:val="left" w:pos="1418"/>
        </w:tabs>
        <w:ind w:left="0" w:firstLine="709"/>
        <w:jc w:val="both"/>
        <w:rPr>
          <w:color w:val="000000"/>
        </w:rPr>
      </w:pPr>
      <w:r>
        <w:rPr>
          <w:color w:val="000000"/>
        </w:rPr>
        <w:t xml:space="preserve">Каналы связи Линия доверия Группы </w:t>
      </w:r>
      <w:proofErr w:type="spellStart"/>
      <w:r>
        <w:rPr>
          <w:color w:val="000000"/>
        </w:rPr>
        <w:t>РусГидро</w:t>
      </w:r>
      <w:proofErr w:type="spellEnd"/>
      <w:r>
        <w:rPr>
          <w:color w:val="000000"/>
        </w:rPr>
        <w:t xml:space="preserve">: </w:t>
      </w:r>
    </w:p>
    <w:p w:rsidR="00391C9B" w:rsidRDefault="009202A1" w:rsidP="00782A8D">
      <w:pPr>
        <w:pStyle w:val="af6"/>
        <w:widowControl w:val="0"/>
        <w:numPr>
          <w:ilvl w:val="2"/>
          <w:numId w:val="3"/>
        </w:numPr>
        <w:shd w:val="clear" w:color="auto" w:fill="FFFFFF"/>
        <w:tabs>
          <w:tab w:val="left" w:pos="567"/>
          <w:tab w:val="left" w:pos="1418"/>
        </w:tabs>
        <w:ind w:left="0" w:firstLine="709"/>
        <w:jc w:val="both"/>
        <w:rPr>
          <w:szCs w:val="28"/>
        </w:rPr>
      </w:pPr>
      <w:r>
        <w:rPr>
          <w:szCs w:val="28"/>
        </w:rPr>
        <w:t>Электронная почта: ld@rushydro.ru.</w:t>
      </w:r>
    </w:p>
    <w:p w:rsidR="00391C9B" w:rsidRDefault="009202A1" w:rsidP="00782A8D">
      <w:pPr>
        <w:pStyle w:val="af6"/>
        <w:widowControl w:val="0"/>
        <w:numPr>
          <w:ilvl w:val="2"/>
          <w:numId w:val="3"/>
        </w:numPr>
        <w:shd w:val="clear" w:color="auto" w:fill="FFFFFF"/>
        <w:tabs>
          <w:tab w:val="left" w:pos="567"/>
          <w:tab w:val="left" w:pos="1418"/>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91C9B" w:rsidRDefault="009202A1" w:rsidP="00782A8D">
      <w:pPr>
        <w:pStyle w:val="af6"/>
        <w:numPr>
          <w:ilvl w:val="2"/>
          <w:numId w:val="3"/>
        </w:numPr>
        <w:tabs>
          <w:tab w:val="left" w:pos="1418"/>
        </w:tabs>
        <w:spacing w:after="160" w:line="259" w:lineRule="auto"/>
        <w:ind w:left="0" w:firstLine="709"/>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91C9B" w:rsidRDefault="00391C9B">
      <w:pPr>
        <w:tabs>
          <w:tab w:val="left" w:pos="709"/>
        </w:tabs>
        <w:spacing w:line="240" w:lineRule="auto"/>
        <w:ind w:firstLine="0"/>
        <w:rPr>
          <w:b/>
          <w:sz w:val="24"/>
          <w:szCs w:val="24"/>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Обстоятельства непреодолимой силы (форс-мажор)</w:t>
      </w:r>
    </w:p>
    <w:p w:rsidR="00391C9B" w:rsidRDefault="009202A1" w:rsidP="00782A8D">
      <w:pPr>
        <w:pStyle w:val="af6"/>
        <w:numPr>
          <w:ilvl w:val="1"/>
          <w:numId w:val="3"/>
        </w:numPr>
        <w:shd w:val="clear" w:color="auto" w:fill="FFFFFF"/>
        <w:tabs>
          <w:tab w:val="left" w:pos="1134"/>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91C9B" w:rsidRDefault="009202A1" w:rsidP="00782A8D">
      <w:pPr>
        <w:pStyle w:val="af6"/>
        <w:numPr>
          <w:ilvl w:val="1"/>
          <w:numId w:val="3"/>
        </w:numPr>
        <w:shd w:val="clear" w:color="auto" w:fill="FFFFFF"/>
        <w:tabs>
          <w:tab w:val="left" w:pos="1134"/>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91C9B" w:rsidRDefault="009202A1" w:rsidP="00782A8D">
      <w:pPr>
        <w:pStyle w:val="af6"/>
        <w:numPr>
          <w:ilvl w:val="1"/>
          <w:numId w:val="3"/>
        </w:numPr>
        <w:shd w:val="clear" w:color="auto" w:fill="FFFFFF"/>
        <w:tabs>
          <w:tab w:val="left" w:pos="1134"/>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391C9B" w:rsidRDefault="009202A1" w:rsidP="00782A8D">
      <w:pPr>
        <w:pStyle w:val="af6"/>
        <w:numPr>
          <w:ilvl w:val="1"/>
          <w:numId w:val="3"/>
        </w:numPr>
        <w:shd w:val="clear" w:color="auto" w:fill="FFFFFF"/>
        <w:tabs>
          <w:tab w:val="left" w:pos="1134"/>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91C9B" w:rsidRDefault="009202A1" w:rsidP="00782A8D">
      <w:pPr>
        <w:pStyle w:val="af6"/>
        <w:numPr>
          <w:ilvl w:val="1"/>
          <w:numId w:val="3"/>
        </w:numPr>
        <w:shd w:val="clear" w:color="auto" w:fill="FFFFFF"/>
        <w:tabs>
          <w:tab w:val="left" w:pos="568"/>
        </w:tabs>
        <w:ind w:left="0" w:firstLine="709"/>
        <w:jc w:val="both"/>
        <w:rPr>
          <w:bCs/>
        </w:rPr>
      </w:pPr>
      <w:r>
        <w:rPr>
          <w:bCs/>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91C9B" w:rsidRDefault="009202A1">
      <w:pPr>
        <w:pStyle w:val="af6"/>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391C9B" w:rsidRDefault="00391C9B">
      <w:pPr>
        <w:spacing w:line="240" w:lineRule="auto"/>
        <w:ind w:firstLine="0"/>
        <w:rPr>
          <w:sz w:val="24"/>
          <w:szCs w:val="24"/>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Особые положения</w:t>
      </w:r>
    </w:p>
    <w:p w:rsidR="00391C9B" w:rsidRDefault="009202A1" w:rsidP="00782A8D">
      <w:pPr>
        <w:pStyle w:val="af6"/>
        <w:numPr>
          <w:ilvl w:val="1"/>
          <w:numId w:val="3"/>
        </w:numPr>
        <w:shd w:val="clear" w:color="auto" w:fill="FFFFFF"/>
        <w:tabs>
          <w:tab w:val="left" w:pos="1134"/>
        </w:tabs>
        <w:ind w:left="0" w:firstLine="709"/>
        <w:jc w:val="both"/>
        <w:rPr>
          <w:bCs/>
        </w:rPr>
      </w:pPr>
      <w:bookmarkStart w:id="30" w:name="_Ref361337900"/>
      <w:r>
        <w:rPr>
          <w:bCs/>
        </w:rPr>
        <w:t>Подрядчик обязуется не привлекать и не допускать привлечения к исполнению обязательств по Договору организации:</w:t>
      </w:r>
    </w:p>
    <w:p w:rsidR="00391C9B" w:rsidRDefault="009202A1" w:rsidP="00782A8D">
      <w:pPr>
        <w:pStyle w:val="af6"/>
        <w:numPr>
          <w:ilvl w:val="1"/>
          <w:numId w:val="13"/>
        </w:numPr>
        <w:shd w:val="clear" w:color="auto" w:fill="FFFFFF"/>
        <w:tabs>
          <w:tab w:val="left" w:pos="1134"/>
        </w:tabs>
        <w:ind w:left="0" w:firstLine="709"/>
        <w:jc w:val="both"/>
        <w:rPr>
          <w:bCs/>
        </w:rPr>
      </w:pPr>
      <w:r>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r>
          <w:rPr>
            <w:bCs/>
          </w:rPr>
          <w:t>№ 18162/09</w:t>
        </w:r>
      </w:hyperlink>
      <w:r>
        <w:rPr>
          <w:bCs/>
        </w:rPr>
        <w:t xml:space="preserve"> и от 25.05.2010 </w:t>
      </w:r>
      <w:hyperlink r:id="rId1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91C9B" w:rsidRDefault="009202A1" w:rsidP="00782A8D">
      <w:pPr>
        <w:pStyle w:val="af6"/>
        <w:numPr>
          <w:ilvl w:val="1"/>
          <w:numId w:val="13"/>
        </w:numPr>
        <w:shd w:val="clear" w:color="auto" w:fill="FFFFFF"/>
        <w:tabs>
          <w:tab w:val="left" w:pos="1134"/>
        </w:tabs>
        <w:ind w:left="0" w:firstLine="709"/>
        <w:jc w:val="both"/>
        <w:rPr>
          <w:bCs/>
        </w:rPr>
      </w:pPr>
      <w:r>
        <w:rPr>
          <w:bCs/>
        </w:rPr>
        <w:t xml:space="preserve">соответствующие </w:t>
      </w:r>
      <w:hyperlink r:id="rId14">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391C9B" w:rsidRDefault="009202A1" w:rsidP="00782A8D">
      <w:pPr>
        <w:pStyle w:val="af6"/>
        <w:numPr>
          <w:ilvl w:val="1"/>
          <w:numId w:val="3"/>
        </w:numPr>
        <w:shd w:val="clear" w:color="auto" w:fill="FFFFFF"/>
        <w:tabs>
          <w:tab w:val="left" w:pos="1134"/>
        </w:tabs>
        <w:ind w:left="0" w:firstLine="709"/>
        <w:jc w:val="both"/>
        <w:rPr>
          <w:bCs/>
        </w:rPr>
      </w:pPr>
      <w:bookmarkStart w:id="31"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1"/>
    </w:p>
    <w:p w:rsidR="00391C9B" w:rsidRDefault="009202A1" w:rsidP="00782A8D">
      <w:pPr>
        <w:pStyle w:val="af6"/>
        <w:numPr>
          <w:ilvl w:val="1"/>
          <w:numId w:val="3"/>
        </w:numPr>
        <w:shd w:val="clear" w:color="auto" w:fill="FFFFFF"/>
        <w:tabs>
          <w:tab w:val="left" w:pos="1134"/>
        </w:tabs>
        <w:ind w:left="0" w:firstLine="709"/>
        <w:jc w:val="both"/>
        <w:rPr>
          <w:bCs/>
        </w:rPr>
      </w:pPr>
      <w:bookmarkStart w:id="32" w:name="_Ref361337948"/>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391C9B" w:rsidRDefault="009202A1" w:rsidP="00782A8D">
      <w:pPr>
        <w:pStyle w:val="af6"/>
        <w:numPr>
          <w:ilvl w:val="1"/>
          <w:numId w:val="3"/>
        </w:numPr>
        <w:shd w:val="clear" w:color="auto" w:fill="FFFFFF"/>
        <w:tabs>
          <w:tab w:val="left" w:pos="1134"/>
        </w:tabs>
        <w:ind w:left="0" w:firstLine="709"/>
        <w:jc w:val="both"/>
        <w:rPr>
          <w:bCs/>
        </w:rPr>
      </w:pPr>
      <w:bookmarkStart w:id="33"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3"/>
    </w:p>
    <w:p w:rsidR="00391C9B" w:rsidRDefault="009202A1" w:rsidP="00782A8D">
      <w:pPr>
        <w:pStyle w:val="af6"/>
        <w:numPr>
          <w:ilvl w:val="1"/>
          <w:numId w:val="3"/>
        </w:numPr>
        <w:shd w:val="clear" w:color="auto" w:fill="FFFFFF"/>
        <w:tabs>
          <w:tab w:val="left" w:pos="1134"/>
        </w:tabs>
        <w:ind w:left="0" w:firstLine="709"/>
        <w:jc w:val="both"/>
        <w:rPr>
          <w:bCs/>
        </w:rPr>
      </w:pPr>
      <w:bookmarkStart w:id="34" w:name="_Ref373243071"/>
      <w:r>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4"/>
    </w:p>
    <w:p w:rsidR="00391C9B" w:rsidRDefault="009202A1" w:rsidP="00782A8D">
      <w:pPr>
        <w:pStyle w:val="af6"/>
        <w:numPr>
          <w:ilvl w:val="1"/>
          <w:numId w:val="3"/>
        </w:numPr>
        <w:shd w:val="clear" w:color="auto" w:fill="FFFFFF"/>
        <w:tabs>
          <w:tab w:val="left" w:pos="1134"/>
        </w:tabs>
        <w:ind w:left="0" w:firstLine="709"/>
        <w:jc w:val="both"/>
        <w:rPr>
          <w:bCs/>
        </w:rPr>
      </w:pPr>
      <w:bookmarkStart w:id="35" w:name="_Ref361337992"/>
      <w:r>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w:t>
      </w:r>
      <w:r>
        <w:rPr>
          <w:bCs/>
        </w:rPr>
        <w:lastRenderedPageBreak/>
        <w:t>этом Заказчик не будет считаться просрочившим и / или нарушившим свои обязательства по Договору.</w:t>
      </w:r>
      <w:bookmarkEnd w:id="35"/>
    </w:p>
    <w:p w:rsidR="00391C9B" w:rsidRDefault="009202A1" w:rsidP="00782A8D">
      <w:pPr>
        <w:pStyle w:val="af6"/>
        <w:numPr>
          <w:ilvl w:val="1"/>
          <w:numId w:val="3"/>
        </w:numPr>
        <w:shd w:val="clear" w:color="auto" w:fill="FFFFFF"/>
        <w:tabs>
          <w:tab w:val="left" w:pos="1134"/>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391C9B" w:rsidRDefault="00391C9B">
      <w:pPr>
        <w:pStyle w:val="af6"/>
        <w:shd w:val="clear" w:color="auto" w:fill="FFFFFF"/>
        <w:tabs>
          <w:tab w:val="left" w:pos="567"/>
        </w:tabs>
        <w:ind w:left="0"/>
        <w:jc w:val="both"/>
        <w:rPr>
          <w:bCs/>
        </w:rPr>
      </w:pPr>
    </w:p>
    <w:p w:rsidR="00391C9B" w:rsidRDefault="009202A1" w:rsidP="00782A8D">
      <w:pPr>
        <w:pStyle w:val="af6"/>
        <w:numPr>
          <w:ilvl w:val="0"/>
          <w:numId w:val="3"/>
        </w:numPr>
        <w:shd w:val="clear" w:color="auto" w:fill="FFFFFF"/>
        <w:tabs>
          <w:tab w:val="left" w:pos="426"/>
        </w:tabs>
        <w:ind w:left="0" w:firstLine="0"/>
        <w:jc w:val="center"/>
        <w:rPr>
          <w:b/>
        </w:rPr>
      </w:pPr>
      <w:r>
        <w:rPr>
          <w:b/>
          <w:bCs/>
        </w:rPr>
        <w:t>Заверения</w:t>
      </w:r>
      <w:r>
        <w:rPr>
          <w:b/>
        </w:rPr>
        <w:t xml:space="preserve"> Сторон</w:t>
      </w:r>
    </w:p>
    <w:p w:rsidR="00391C9B" w:rsidRDefault="009202A1" w:rsidP="00782A8D">
      <w:pPr>
        <w:pStyle w:val="af6"/>
        <w:numPr>
          <w:ilvl w:val="1"/>
          <w:numId w:val="3"/>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391C9B" w:rsidRDefault="009202A1" w:rsidP="00782A8D">
      <w:pPr>
        <w:pStyle w:val="af6"/>
        <w:numPr>
          <w:ilvl w:val="0"/>
          <w:numId w:val="10"/>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91C9B" w:rsidRDefault="009202A1" w:rsidP="00782A8D">
      <w:pPr>
        <w:pStyle w:val="af6"/>
        <w:numPr>
          <w:ilvl w:val="0"/>
          <w:numId w:val="10"/>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91C9B" w:rsidRDefault="009202A1" w:rsidP="00782A8D">
      <w:pPr>
        <w:pStyle w:val="af6"/>
        <w:numPr>
          <w:ilvl w:val="0"/>
          <w:numId w:val="10"/>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91C9B" w:rsidRDefault="009202A1" w:rsidP="00782A8D">
      <w:pPr>
        <w:pStyle w:val="af6"/>
        <w:numPr>
          <w:ilvl w:val="0"/>
          <w:numId w:val="10"/>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391C9B" w:rsidRDefault="009202A1" w:rsidP="00782A8D">
      <w:pPr>
        <w:pStyle w:val="af6"/>
        <w:numPr>
          <w:ilvl w:val="0"/>
          <w:numId w:val="10"/>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91C9B" w:rsidRDefault="009202A1" w:rsidP="00782A8D">
      <w:pPr>
        <w:pStyle w:val="af6"/>
        <w:numPr>
          <w:ilvl w:val="1"/>
          <w:numId w:val="3"/>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391C9B" w:rsidRDefault="009202A1" w:rsidP="00782A8D">
      <w:pPr>
        <w:pStyle w:val="af6"/>
        <w:numPr>
          <w:ilvl w:val="0"/>
          <w:numId w:val="12"/>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391C9B" w:rsidRDefault="009202A1" w:rsidP="00782A8D">
      <w:pPr>
        <w:pStyle w:val="af6"/>
        <w:numPr>
          <w:ilvl w:val="0"/>
          <w:numId w:val="12"/>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391C9B" w:rsidRDefault="009202A1" w:rsidP="00782A8D">
      <w:pPr>
        <w:pStyle w:val="af6"/>
        <w:numPr>
          <w:ilvl w:val="0"/>
          <w:numId w:val="12"/>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391C9B" w:rsidRDefault="009202A1" w:rsidP="00782A8D">
      <w:pPr>
        <w:pStyle w:val="af6"/>
        <w:numPr>
          <w:ilvl w:val="0"/>
          <w:numId w:val="12"/>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391C9B" w:rsidRPr="000F76D2" w:rsidRDefault="009202A1" w:rsidP="00782A8D">
      <w:pPr>
        <w:pStyle w:val="af6"/>
        <w:numPr>
          <w:ilvl w:val="0"/>
          <w:numId w:val="11"/>
        </w:numPr>
        <w:shd w:val="clear" w:color="auto" w:fill="FFFFFF"/>
        <w:tabs>
          <w:tab w:val="left" w:pos="567"/>
          <w:tab w:val="left" w:pos="1418"/>
        </w:tabs>
        <w:ind w:left="0" w:firstLine="709"/>
        <w:jc w:val="both"/>
      </w:pPr>
      <w:r>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w:t>
      </w:r>
      <w:r w:rsidRPr="000F76D2">
        <w:t>возможность Подрядчика должным образом исполнять обязательства, возникающие из Договору или в связи с ним;</w:t>
      </w:r>
    </w:p>
    <w:p w:rsidR="00391C9B" w:rsidRPr="000F76D2" w:rsidRDefault="009202A1" w:rsidP="00782A8D">
      <w:pPr>
        <w:pStyle w:val="af6"/>
        <w:numPr>
          <w:ilvl w:val="0"/>
          <w:numId w:val="11"/>
        </w:numPr>
        <w:shd w:val="clear" w:color="auto" w:fill="FFFFFF"/>
        <w:tabs>
          <w:tab w:val="left" w:pos="567"/>
          <w:tab w:val="left" w:pos="1418"/>
        </w:tabs>
        <w:ind w:left="0" w:firstLine="709"/>
        <w:jc w:val="both"/>
      </w:pPr>
      <w:r w:rsidRPr="000F76D2">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91C9B" w:rsidRPr="000F76D2" w:rsidRDefault="009202A1" w:rsidP="00782A8D">
      <w:pPr>
        <w:pStyle w:val="af6"/>
        <w:numPr>
          <w:ilvl w:val="0"/>
          <w:numId w:val="11"/>
        </w:numPr>
        <w:shd w:val="clear" w:color="auto" w:fill="FFFFFF"/>
        <w:tabs>
          <w:tab w:val="left" w:pos="567"/>
          <w:tab w:val="left" w:pos="1418"/>
        </w:tabs>
        <w:ind w:left="0" w:firstLine="709"/>
        <w:jc w:val="both"/>
      </w:pPr>
      <w:r w:rsidRPr="000F76D2">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91C9B" w:rsidRDefault="009202A1" w:rsidP="00782A8D">
      <w:pPr>
        <w:pStyle w:val="af6"/>
        <w:numPr>
          <w:ilvl w:val="0"/>
          <w:numId w:val="11"/>
        </w:numPr>
        <w:shd w:val="clear" w:color="auto" w:fill="FFFFFF"/>
        <w:tabs>
          <w:tab w:val="left" w:pos="567"/>
          <w:tab w:val="left" w:pos="1418"/>
        </w:tabs>
        <w:ind w:left="0" w:firstLine="709"/>
        <w:jc w:val="both"/>
      </w:pPr>
      <w:r w:rsidRPr="000F76D2">
        <w:t>не отозвана (прекращена</w:t>
      </w:r>
      <w:r>
        <w:t>,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91C9B" w:rsidRDefault="009202A1" w:rsidP="00782A8D">
      <w:pPr>
        <w:pStyle w:val="af6"/>
        <w:numPr>
          <w:ilvl w:val="0"/>
          <w:numId w:val="11"/>
        </w:numPr>
        <w:shd w:val="clear" w:color="auto" w:fill="FFFFFF"/>
        <w:tabs>
          <w:tab w:val="left" w:pos="567"/>
          <w:tab w:val="left" w:pos="1418"/>
        </w:tabs>
        <w:ind w:left="0" w:firstLine="709"/>
        <w:jc w:val="both"/>
      </w:pPr>
      <w:r>
        <w:lastRenderedPageBreak/>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91C9B" w:rsidRDefault="009202A1" w:rsidP="00782A8D">
      <w:pPr>
        <w:pStyle w:val="af6"/>
        <w:numPr>
          <w:ilvl w:val="0"/>
          <w:numId w:val="11"/>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91C9B" w:rsidRDefault="009202A1" w:rsidP="00782A8D">
      <w:pPr>
        <w:pStyle w:val="af6"/>
        <w:numPr>
          <w:ilvl w:val="0"/>
          <w:numId w:val="11"/>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91C9B" w:rsidRDefault="009202A1" w:rsidP="00782A8D">
      <w:pPr>
        <w:pStyle w:val="af6"/>
        <w:numPr>
          <w:ilvl w:val="0"/>
          <w:numId w:val="11"/>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91C9B" w:rsidRDefault="009202A1" w:rsidP="00782A8D">
      <w:pPr>
        <w:numPr>
          <w:ilvl w:val="1"/>
          <w:numId w:val="3"/>
        </w:numPr>
        <w:spacing w:line="240" w:lineRule="auto"/>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91C9B" w:rsidRDefault="009202A1" w:rsidP="00782A8D">
      <w:pPr>
        <w:pStyle w:val="af6"/>
        <w:numPr>
          <w:ilvl w:val="1"/>
          <w:numId w:val="3"/>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91C9B" w:rsidRDefault="009202A1" w:rsidP="00782A8D">
      <w:pPr>
        <w:pStyle w:val="af6"/>
        <w:numPr>
          <w:ilvl w:val="1"/>
          <w:numId w:val="3"/>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91C9B" w:rsidRDefault="00391C9B">
      <w:pPr>
        <w:pStyle w:val="af6"/>
        <w:shd w:val="clear" w:color="auto" w:fill="FFFFFF"/>
        <w:tabs>
          <w:tab w:val="left" w:pos="1134"/>
          <w:tab w:val="left" w:pos="1418"/>
        </w:tabs>
        <w:ind w:left="709"/>
        <w:jc w:val="both"/>
        <w:rPr>
          <w:b/>
        </w:rPr>
      </w:pPr>
    </w:p>
    <w:p w:rsidR="00391C9B" w:rsidRDefault="009202A1" w:rsidP="00782A8D">
      <w:pPr>
        <w:pStyle w:val="af6"/>
        <w:numPr>
          <w:ilvl w:val="0"/>
          <w:numId w:val="3"/>
        </w:numPr>
        <w:shd w:val="clear" w:color="auto" w:fill="FFFFFF"/>
        <w:tabs>
          <w:tab w:val="left" w:pos="426"/>
        </w:tabs>
        <w:ind w:left="0" w:firstLine="0"/>
        <w:jc w:val="center"/>
        <w:rPr>
          <w:b/>
        </w:rPr>
      </w:pPr>
      <w:r>
        <w:rPr>
          <w:b/>
          <w:bCs/>
        </w:rPr>
        <w:t>П</w:t>
      </w:r>
      <w:r>
        <w:rPr>
          <w:b/>
        </w:rPr>
        <w:t>рекращение (расторжение) Договора</w:t>
      </w:r>
    </w:p>
    <w:p w:rsidR="00391C9B" w:rsidRDefault="009202A1" w:rsidP="00782A8D">
      <w:pPr>
        <w:pStyle w:val="af6"/>
        <w:numPr>
          <w:ilvl w:val="1"/>
          <w:numId w:val="3"/>
        </w:numPr>
        <w:shd w:val="clear" w:color="auto" w:fill="FFFFFF"/>
        <w:tabs>
          <w:tab w:val="left" w:pos="1134"/>
        </w:tabs>
        <w:ind w:left="0" w:firstLine="709"/>
        <w:jc w:val="both"/>
      </w:pPr>
      <w: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91C9B" w:rsidRDefault="009202A1" w:rsidP="00782A8D">
      <w:pPr>
        <w:pStyle w:val="af6"/>
        <w:numPr>
          <w:ilvl w:val="1"/>
          <w:numId w:val="3"/>
        </w:numPr>
        <w:shd w:val="clear" w:color="auto" w:fill="FFFFFF"/>
        <w:tabs>
          <w:tab w:val="left" w:pos="1134"/>
        </w:tabs>
        <w:ind w:left="0" w:firstLine="709"/>
        <w:jc w:val="both"/>
      </w:pPr>
      <w: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91C9B" w:rsidRDefault="009202A1">
      <w:pPr>
        <w:pStyle w:val="af6"/>
        <w:shd w:val="clear" w:color="auto" w:fill="FFFFFF"/>
        <w:tabs>
          <w:tab w:val="left" w:pos="1134"/>
        </w:tabs>
        <w:ind w:left="0" w:firstLine="709"/>
        <w:jc w:val="both"/>
      </w:pPr>
      <w:r>
        <w:t>Возмещение убытков Подрядчика, вызванных отказом от Договора (исполнения Договора), Заказчиком не производится.</w:t>
      </w:r>
    </w:p>
    <w:p w:rsidR="00391C9B" w:rsidRDefault="009202A1" w:rsidP="00782A8D">
      <w:pPr>
        <w:pStyle w:val="af6"/>
        <w:numPr>
          <w:ilvl w:val="1"/>
          <w:numId w:val="3"/>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91C9B" w:rsidRDefault="009202A1">
      <w:pPr>
        <w:pStyle w:val="af6"/>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91C9B" w:rsidRDefault="009202A1" w:rsidP="00782A8D">
      <w:pPr>
        <w:pStyle w:val="af6"/>
        <w:numPr>
          <w:ilvl w:val="1"/>
          <w:numId w:val="3"/>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391C9B" w:rsidRDefault="009202A1" w:rsidP="00782A8D">
      <w:pPr>
        <w:pStyle w:val="af6"/>
        <w:numPr>
          <w:ilvl w:val="0"/>
          <w:numId w:val="9"/>
        </w:numPr>
        <w:tabs>
          <w:tab w:val="left" w:pos="1134"/>
        </w:tabs>
        <w:ind w:left="0" w:right="23" w:firstLine="709"/>
        <w:jc w:val="both"/>
      </w:pPr>
      <w:r>
        <w:lastRenderedPageBreak/>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w:t>
      </w:r>
      <w:r>
        <w:rPr>
          <w:highlight w:val="lightGray"/>
        </w:rPr>
        <w:t>30 (тридцать) календарных дней</w:t>
      </w:r>
      <w:r>
        <w:rPr>
          <w:rStyle w:val="a3"/>
          <w:highlight w:val="lightGray"/>
        </w:rPr>
        <w:footnoteReference w:id="4"/>
      </w:r>
      <w:r>
        <w:rPr>
          <w:highlight w:val="lightGray"/>
        </w:rPr>
        <w:t xml:space="preserve"> / 60 (шестьдесят) календарных дней</w:t>
      </w:r>
      <w:r>
        <w:rPr>
          <w:rStyle w:val="a3"/>
          <w:highlight w:val="lightGray"/>
        </w:rPr>
        <w:footnoteReference w:id="5"/>
      </w:r>
      <w:r>
        <w:t xml:space="preserve"> по причинам, не зависящим от Заказчика;</w:t>
      </w:r>
    </w:p>
    <w:p w:rsidR="00391C9B" w:rsidRPr="000F76D2" w:rsidRDefault="009202A1" w:rsidP="00782A8D">
      <w:pPr>
        <w:pStyle w:val="af6"/>
        <w:numPr>
          <w:ilvl w:val="0"/>
          <w:numId w:val="9"/>
        </w:numPr>
        <w:tabs>
          <w:tab w:val="left" w:pos="1134"/>
        </w:tabs>
        <w:ind w:left="0" w:right="23" w:firstLine="709"/>
        <w:jc w:val="both"/>
      </w:pPr>
      <w:r>
        <w:t>несоблюдение Подрядчиком требований к качеству Работ и / или используемых при выполнении Работ Материально-технических ресурсов</w:t>
      </w:r>
      <w:r>
        <w:rPr>
          <w:bCs/>
        </w:rPr>
        <w:t xml:space="preserve"> и </w:t>
      </w:r>
      <w:r w:rsidRPr="000F76D2">
        <w:rPr>
          <w:bCs/>
        </w:rPr>
        <w:t>оборудования,</w:t>
      </w:r>
      <w:r w:rsidRPr="000F76D2">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91C9B" w:rsidRPr="000F76D2" w:rsidRDefault="009202A1" w:rsidP="00782A8D">
      <w:pPr>
        <w:pStyle w:val="af6"/>
        <w:numPr>
          <w:ilvl w:val="0"/>
          <w:numId w:val="9"/>
        </w:numPr>
        <w:tabs>
          <w:tab w:val="left" w:pos="1134"/>
        </w:tabs>
        <w:ind w:left="0" w:right="23" w:firstLine="709"/>
        <w:jc w:val="both"/>
      </w:pPr>
      <w:r w:rsidRPr="000F76D2">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91C9B" w:rsidRPr="000F76D2" w:rsidRDefault="009202A1" w:rsidP="00782A8D">
      <w:pPr>
        <w:pStyle w:val="af6"/>
        <w:numPr>
          <w:ilvl w:val="0"/>
          <w:numId w:val="9"/>
        </w:numPr>
        <w:tabs>
          <w:tab w:val="left" w:pos="1134"/>
        </w:tabs>
        <w:ind w:left="0" w:right="23" w:firstLine="709"/>
        <w:jc w:val="both"/>
      </w:pPr>
      <w:r w:rsidRPr="000F76D2">
        <w:t>прекращение членства в СРО, основанной на членстве лиц,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91C9B" w:rsidRPr="000F76D2" w:rsidRDefault="009202A1" w:rsidP="00782A8D">
      <w:pPr>
        <w:pStyle w:val="af6"/>
        <w:numPr>
          <w:ilvl w:val="0"/>
          <w:numId w:val="9"/>
        </w:numPr>
        <w:tabs>
          <w:tab w:val="left" w:pos="1134"/>
        </w:tabs>
        <w:ind w:left="0" w:right="23" w:firstLine="709"/>
        <w:jc w:val="both"/>
      </w:pPr>
      <w:r w:rsidRPr="000F76D2">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91C9B" w:rsidRDefault="009202A1" w:rsidP="00782A8D">
      <w:pPr>
        <w:pStyle w:val="af6"/>
        <w:numPr>
          <w:ilvl w:val="0"/>
          <w:numId w:val="9"/>
        </w:numPr>
        <w:tabs>
          <w:tab w:val="left" w:pos="1134"/>
        </w:tabs>
        <w:ind w:left="0" w:right="23" w:firstLine="709"/>
        <w:jc w:val="both"/>
      </w:pPr>
      <w:r>
        <w:t>наложение ареста на имущество Подрядчика, введение арбитражным судом процедуры несостоятельности (банкротства) в отношении Подрядчика;</w:t>
      </w:r>
    </w:p>
    <w:p w:rsidR="00391C9B" w:rsidRDefault="009202A1" w:rsidP="00782A8D">
      <w:pPr>
        <w:pStyle w:val="af6"/>
        <w:numPr>
          <w:ilvl w:val="0"/>
          <w:numId w:val="9"/>
        </w:numPr>
        <w:tabs>
          <w:tab w:val="left" w:pos="1134"/>
        </w:tabs>
        <w:ind w:left="0" w:right="23" w:firstLine="709"/>
        <w:jc w:val="both"/>
      </w:pPr>
      <w:r>
        <w:t>привлечение к выполнению Работ по Договору третьих лиц (Субподрядчиков) с нарушением требований, установленных пунктом 2.4.2 Договора;</w:t>
      </w:r>
    </w:p>
    <w:p w:rsidR="00391C9B" w:rsidRDefault="009202A1" w:rsidP="00782A8D">
      <w:pPr>
        <w:pStyle w:val="af6"/>
        <w:numPr>
          <w:ilvl w:val="0"/>
          <w:numId w:val="9"/>
        </w:numPr>
        <w:tabs>
          <w:tab w:val="left" w:pos="1134"/>
        </w:tabs>
        <w:ind w:left="0" w:right="23" w:firstLine="709"/>
        <w:jc w:val="both"/>
      </w:pPr>
      <w: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391C9B" w:rsidRDefault="009202A1" w:rsidP="00782A8D">
      <w:pPr>
        <w:pStyle w:val="af6"/>
        <w:numPr>
          <w:ilvl w:val="1"/>
          <w:numId w:val="3"/>
        </w:numPr>
        <w:shd w:val="clear" w:color="auto" w:fill="FFFFFF"/>
        <w:tabs>
          <w:tab w:val="left" w:pos="1134"/>
        </w:tabs>
        <w:ind w:left="0" w:firstLine="709"/>
        <w:jc w:val="both"/>
      </w:pPr>
      <w: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91C9B" w:rsidRDefault="009202A1" w:rsidP="00782A8D">
      <w:pPr>
        <w:pStyle w:val="af6"/>
        <w:numPr>
          <w:ilvl w:val="1"/>
          <w:numId w:val="3"/>
        </w:numPr>
        <w:shd w:val="clear" w:color="auto" w:fill="FFFFFF"/>
        <w:tabs>
          <w:tab w:val="left" w:pos="1134"/>
        </w:tabs>
        <w:ind w:left="0" w:firstLine="709"/>
        <w:jc w:val="both"/>
      </w:pPr>
      <w: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t>ов</w:t>
      </w:r>
      <w:proofErr w:type="spellEnd"/>
      <w:r>
        <w:t>)), и в согласованные Сторонами сроки:</w:t>
      </w:r>
    </w:p>
    <w:p w:rsidR="00391C9B" w:rsidRPr="000F76D2" w:rsidRDefault="009202A1" w:rsidP="00782A8D">
      <w:pPr>
        <w:pStyle w:val="af6"/>
        <w:numPr>
          <w:ilvl w:val="0"/>
          <w:numId w:val="19"/>
        </w:numPr>
        <w:shd w:val="clear" w:color="auto" w:fill="FFFFFF"/>
        <w:tabs>
          <w:tab w:val="left" w:pos="1418"/>
        </w:tabs>
        <w:ind w:left="0" w:firstLine="709"/>
        <w:jc w:val="both"/>
      </w:pPr>
      <w:r w:rsidRPr="000F76D2">
        <w:t>передать Заказчику Результат работ, техническую и иную полученную документацию, закупленные Материально-технические ресурсы</w:t>
      </w:r>
      <w:r w:rsidRPr="000F76D2">
        <w:rPr>
          <w:bCs/>
        </w:rPr>
        <w:t xml:space="preserve"> и оборудование,</w:t>
      </w:r>
      <w:r w:rsidRPr="000F76D2">
        <w:t xml:space="preserve"> </w:t>
      </w:r>
      <w:r w:rsidRPr="000F76D2">
        <w:rPr>
          <w:bCs/>
        </w:rPr>
        <w:t>Оборудование Заказчика;</w:t>
      </w:r>
    </w:p>
    <w:p w:rsidR="00391C9B" w:rsidRPr="000F76D2" w:rsidRDefault="009202A1" w:rsidP="00782A8D">
      <w:pPr>
        <w:pStyle w:val="af6"/>
        <w:numPr>
          <w:ilvl w:val="0"/>
          <w:numId w:val="19"/>
        </w:numPr>
        <w:shd w:val="clear" w:color="auto" w:fill="FFFFFF"/>
        <w:tabs>
          <w:tab w:val="left" w:pos="1418"/>
        </w:tabs>
        <w:ind w:left="0" w:firstLine="709"/>
        <w:jc w:val="both"/>
        <w:rPr>
          <w:rFonts w:cs="Verdana"/>
        </w:rPr>
      </w:pPr>
      <w:r w:rsidRPr="000F76D2">
        <w:t>вывезти с места производства Работ собственную строительную технику</w:t>
      </w:r>
      <w:r w:rsidRPr="000F76D2">
        <w:rPr>
          <w:rFonts w:cs="Verdana"/>
        </w:rPr>
        <w:t xml:space="preserve"> и персонал Подрядчика; </w:t>
      </w:r>
    </w:p>
    <w:p w:rsidR="00391C9B" w:rsidRDefault="009202A1" w:rsidP="00782A8D">
      <w:pPr>
        <w:pStyle w:val="af6"/>
        <w:numPr>
          <w:ilvl w:val="0"/>
          <w:numId w:val="19"/>
        </w:numPr>
        <w:shd w:val="clear" w:color="auto" w:fill="FFFFFF"/>
        <w:tabs>
          <w:tab w:val="left" w:pos="1418"/>
        </w:tabs>
        <w:ind w:left="0" w:firstLine="709"/>
        <w:jc w:val="both"/>
        <w:rPr>
          <w:rFonts w:cs="Verdana"/>
        </w:rPr>
      </w:pPr>
      <w:r w:rsidRPr="000F76D2">
        <w:rPr>
          <w:rFonts w:cs="Verdana"/>
        </w:rPr>
        <w:t>удалить</w:t>
      </w:r>
      <w:r>
        <w:rPr>
          <w:rFonts w:cs="Verdana"/>
        </w:rPr>
        <w:t xml:space="preserve">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391C9B" w:rsidRDefault="009202A1" w:rsidP="00782A8D">
      <w:pPr>
        <w:pStyle w:val="af6"/>
        <w:numPr>
          <w:ilvl w:val="1"/>
          <w:numId w:val="3"/>
        </w:numPr>
        <w:shd w:val="clear" w:color="auto" w:fill="FFFFFF"/>
        <w:tabs>
          <w:tab w:val="left" w:pos="1134"/>
        </w:tabs>
        <w:ind w:left="0" w:firstLine="709"/>
        <w:jc w:val="both"/>
      </w:pPr>
      <w: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w:t>
      </w:r>
      <w:r w:rsidR="009F298D">
        <w:t>4</w:t>
      </w:r>
      <w:r>
        <w:t xml:space="preserve"> Договора.</w:t>
      </w:r>
    </w:p>
    <w:p w:rsidR="00391C9B" w:rsidRDefault="009202A1" w:rsidP="00782A8D">
      <w:pPr>
        <w:pStyle w:val="af6"/>
        <w:numPr>
          <w:ilvl w:val="1"/>
          <w:numId w:val="3"/>
        </w:numPr>
        <w:shd w:val="clear" w:color="auto" w:fill="FFFFFF"/>
        <w:tabs>
          <w:tab w:val="left" w:pos="1134"/>
        </w:tabs>
        <w:ind w:left="0" w:firstLine="709"/>
        <w:jc w:val="both"/>
      </w:pPr>
      <w:r>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w:t>
      </w:r>
      <w:r>
        <w:lastRenderedPageBreak/>
        <w:t>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391C9B" w:rsidRDefault="00391C9B">
      <w:pPr>
        <w:pStyle w:val="af6"/>
        <w:shd w:val="clear" w:color="auto" w:fill="FFFFFF"/>
        <w:tabs>
          <w:tab w:val="left" w:pos="1134"/>
        </w:tabs>
        <w:ind w:left="709"/>
        <w:jc w:val="both"/>
      </w:pPr>
    </w:p>
    <w:p w:rsidR="00391C9B" w:rsidRDefault="009202A1" w:rsidP="00782A8D">
      <w:pPr>
        <w:pStyle w:val="af6"/>
        <w:numPr>
          <w:ilvl w:val="0"/>
          <w:numId w:val="3"/>
        </w:numPr>
        <w:shd w:val="clear" w:color="auto" w:fill="FFFFFF"/>
        <w:tabs>
          <w:tab w:val="left" w:pos="426"/>
        </w:tabs>
        <w:ind w:left="0" w:firstLine="0"/>
        <w:jc w:val="center"/>
        <w:rPr>
          <w:bCs/>
        </w:rPr>
      </w:pPr>
      <w:r>
        <w:rPr>
          <w:b/>
          <w:bCs/>
        </w:rPr>
        <w:t>Разрешение споров</w:t>
      </w:r>
    </w:p>
    <w:p w:rsidR="00391C9B" w:rsidRDefault="009202A1" w:rsidP="00782A8D">
      <w:pPr>
        <w:pStyle w:val="af6"/>
        <w:numPr>
          <w:ilvl w:val="1"/>
          <w:numId w:val="3"/>
        </w:numPr>
        <w:shd w:val="clear" w:color="auto" w:fill="FFFFFF"/>
        <w:tabs>
          <w:tab w:val="left" w:pos="1134"/>
          <w:tab w:val="left" w:pos="1418"/>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91C9B" w:rsidRDefault="009202A1" w:rsidP="00782A8D">
      <w:pPr>
        <w:pStyle w:val="af6"/>
        <w:numPr>
          <w:ilvl w:val="1"/>
          <w:numId w:val="3"/>
        </w:numPr>
        <w:shd w:val="clear" w:color="auto" w:fill="FFFFFF"/>
        <w:tabs>
          <w:tab w:val="left" w:pos="1134"/>
          <w:tab w:val="left" w:pos="1418"/>
        </w:tabs>
        <w:ind w:left="0" w:firstLine="709"/>
        <w:jc w:val="both"/>
        <w:rPr>
          <w:bCs/>
        </w:rPr>
      </w:pPr>
      <w:r>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w:t>
      </w:r>
      <w:r w:rsidR="000F76D2">
        <w:rPr>
          <w:bCs/>
        </w:rPr>
        <w:t>Приморского края</w:t>
      </w:r>
      <w:r>
        <w:rPr>
          <w:bCs/>
        </w:rPr>
        <w:t xml:space="preserve">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rsidR="00391C9B" w:rsidRDefault="009202A1" w:rsidP="00782A8D">
      <w:pPr>
        <w:pStyle w:val="af6"/>
        <w:numPr>
          <w:ilvl w:val="1"/>
          <w:numId w:val="3"/>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391C9B" w:rsidRDefault="009202A1" w:rsidP="00782A8D">
      <w:pPr>
        <w:pStyle w:val="af6"/>
        <w:numPr>
          <w:ilvl w:val="1"/>
          <w:numId w:val="3"/>
        </w:numPr>
        <w:shd w:val="clear" w:color="auto" w:fill="FFFFFF"/>
        <w:tabs>
          <w:tab w:val="left" w:pos="1134"/>
          <w:tab w:val="left" w:pos="1418"/>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91C9B" w:rsidRDefault="009202A1" w:rsidP="00782A8D">
      <w:pPr>
        <w:pStyle w:val="af6"/>
        <w:numPr>
          <w:ilvl w:val="1"/>
          <w:numId w:val="3"/>
        </w:numPr>
        <w:shd w:val="clear" w:color="auto" w:fill="FFFFFF"/>
        <w:tabs>
          <w:tab w:val="left" w:pos="1134"/>
          <w:tab w:val="left" w:pos="1418"/>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391C9B" w:rsidRDefault="00391C9B">
      <w:pPr>
        <w:pStyle w:val="af6"/>
        <w:shd w:val="clear" w:color="auto" w:fill="FFFFFF"/>
        <w:tabs>
          <w:tab w:val="left" w:pos="1418"/>
        </w:tabs>
        <w:ind w:left="0" w:firstLine="567"/>
        <w:jc w:val="both"/>
        <w:rPr>
          <w:b/>
          <w:bCs/>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Заключительные положения</w:t>
      </w:r>
    </w:p>
    <w:p w:rsidR="00391C9B" w:rsidRDefault="009202A1" w:rsidP="00782A8D">
      <w:pPr>
        <w:pStyle w:val="af6"/>
        <w:numPr>
          <w:ilvl w:val="1"/>
          <w:numId w:val="3"/>
        </w:numPr>
        <w:shd w:val="clear" w:color="auto" w:fill="FFFFFF"/>
        <w:tabs>
          <w:tab w:val="left" w:pos="1134"/>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w:t>
      </w:r>
    </w:p>
    <w:p w:rsidR="00391C9B" w:rsidRDefault="009202A1" w:rsidP="00782A8D">
      <w:pPr>
        <w:pStyle w:val="af6"/>
        <w:numPr>
          <w:ilvl w:val="1"/>
          <w:numId w:val="3"/>
        </w:numPr>
        <w:tabs>
          <w:tab w:val="left" w:pos="1418"/>
        </w:tabs>
        <w:ind w:left="0" w:firstLine="710"/>
        <w:jc w:val="both"/>
      </w:pPr>
      <w: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уполномоченных представителей Сторон. </w:t>
      </w:r>
    </w:p>
    <w:p w:rsidR="00391C9B" w:rsidRDefault="009202A1">
      <w:pPr>
        <w:pStyle w:val="af6"/>
        <w:tabs>
          <w:tab w:val="left" w:pos="1701"/>
        </w:tabs>
        <w:ind w:left="0" w:firstLine="709"/>
        <w:jc w:val="both"/>
      </w:pPr>
      <w: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391C9B" w:rsidRDefault="009202A1" w:rsidP="00782A8D">
      <w:pPr>
        <w:pStyle w:val="af6"/>
        <w:numPr>
          <w:ilvl w:val="1"/>
          <w:numId w:val="3"/>
        </w:numPr>
        <w:shd w:val="clear" w:color="auto" w:fill="FFFFFF"/>
        <w:tabs>
          <w:tab w:val="left" w:pos="1134"/>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17.7 Договора. </w:t>
      </w:r>
    </w:p>
    <w:p w:rsidR="00391C9B" w:rsidRDefault="009202A1" w:rsidP="00782A8D">
      <w:pPr>
        <w:pStyle w:val="af6"/>
        <w:numPr>
          <w:ilvl w:val="1"/>
          <w:numId w:val="3"/>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391C9B" w:rsidRDefault="009202A1" w:rsidP="00782A8D">
      <w:pPr>
        <w:pStyle w:val="af6"/>
        <w:numPr>
          <w:ilvl w:val="1"/>
          <w:numId w:val="3"/>
        </w:numPr>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391C9B" w:rsidRDefault="009202A1" w:rsidP="00782A8D">
      <w:pPr>
        <w:pStyle w:val="af6"/>
        <w:numPr>
          <w:ilvl w:val="1"/>
          <w:numId w:val="3"/>
        </w:numPr>
        <w:shd w:val="clear" w:color="auto" w:fill="FFFFFF"/>
        <w:tabs>
          <w:tab w:val="left" w:pos="1134"/>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91C9B" w:rsidRDefault="009202A1" w:rsidP="00782A8D">
      <w:pPr>
        <w:pStyle w:val="af6"/>
        <w:numPr>
          <w:ilvl w:val="1"/>
          <w:numId w:val="3"/>
        </w:numPr>
        <w:shd w:val="clear" w:color="auto" w:fill="FFFFFF"/>
        <w:tabs>
          <w:tab w:val="left" w:pos="1134"/>
        </w:tabs>
        <w:ind w:left="0" w:firstLine="709"/>
        <w:jc w:val="both"/>
      </w:pPr>
      <w:bookmarkStart w:id="36" w:name="_Ref361338004"/>
      <w: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36"/>
      <w:r>
        <w:t xml:space="preserve"> </w:t>
      </w:r>
    </w:p>
    <w:p w:rsidR="00391C9B" w:rsidRDefault="009202A1" w:rsidP="00782A8D">
      <w:pPr>
        <w:pStyle w:val="af6"/>
        <w:numPr>
          <w:ilvl w:val="1"/>
          <w:numId w:val="3"/>
        </w:numPr>
        <w:shd w:val="clear" w:color="auto" w:fill="FFFFFF"/>
        <w:tabs>
          <w:tab w:val="left" w:pos="1134"/>
        </w:tabs>
        <w:ind w:left="0" w:firstLine="709"/>
        <w:jc w:val="both"/>
        <w:rPr>
          <w:bCs/>
        </w:rPr>
      </w:pPr>
      <w:bookmarkStart w:id="37" w:name="_Ref361338019"/>
      <w:r>
        <w:lastRenderedPageBreak/>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37"/>
    </w:p>
    <w:p w:rsidR="00391C9B" w:rsidRDefault="009202A1" w:rsidP="00782A8D">
      <w:pPr>
        <w:pStyle w:val="af6"/>
        <w:numPr>
          <w:ilvl w:val="2"/>
          <w:numId w:val="3"/>
        </w:numPr>
        <w:shd w:val="clear" w:color="auto" w:fill="FFFFFF"/>
        <w:tabs>
          <w:tab w:val="left" w:pos="1701"/>
        </w:tabs>
        <w:ind w:left="0" w:firstLine="709"/>
        <w:jc w:val="both"/>
        <w:rPr>
          <w:bCs/>
        </w:rPr>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rsidR="00391C9B" w:rsidRDefault="009202A1" w:rsidP="00782A8D">
      <w:pPr>
        <w:pStyle w:val="af6"/>
        <w:numPr>
          <w:ilvl w:val="2"/>
          <w:numId w:val="3"/>
        </w:numPr>
        <w:shd w:val="clear" w:color="auto" w:fill="FFFFFF"/>
        <w:tabs>
          <w:tab w:val="left" w:pos="1701"/>
        </w:tabs>
        <w:ind w:left="0" w:firstLine="709"/>
        <w:jc w:val="both"/>
        <w:rPr>
          <w:bCs/>
        </w:rPr>
      </w:pPr>
      <w:bookmarkStart w:id="38"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rsidR="00391C9B" w:rsidRDefault="009202A1" w:rsidP="00782A8D">
      <w:pPr>
        <w:pStyle w:val="af6"/>
        <w:numPr>
          <w:ilvl w:val="2"/>
          <w:numId w:val="3"/>
        </w:numPr>
        <w:shd w:val="clear" w:color="auto" w:fill="FFFFFF"/>
        <w:tabs>
          <w:tab w:val="left" w:pos="1701"/>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rsidR="00391C9B" w:rsidRDefault="009202A1">
      <w:pPr>
        <w:pStyle w:val="af6"/>
        <w:shd w:val="clear" w:color="auto" w:fill="FFFFFF"/>
        <w:tabs>
          <w:tab w:val="left" w:pos="1701"/>
        </w:tabs>
        <w:ind w:left="0" w:firstLine="709"/>
        <w:jc w:val="both"/>
        <w:rPr>
          <w:bCs/>
        </w:rPr>
      </w:pPr>
      <w:r>
        <w:rPr>
          <w:bCs/>
        </w:rPr>
        <w:t xml:space="preserve">Оригиналы документов, направленные посредством электронной </w:t>
      </w:r>
      <w:proofErr w:type="gramStart"/>
      <w:r>
        <w:rPr>
          <w:bCs/>
        </w:rPr>
        <w:t>почты,  должны</w:t>
      </w:r>
      <w:proofErr w:type="gramEnd"/>
      <w:r>
        <w:rPr>
          <w:bCs/>
        </w:rPr>
        <w:t xml:space="preserve"> не позднее следующего рабочего дня быть направлены Стороной-отправителем способами, указанными в пунктах 17.8.1-17.8.2 Договора. </w:t>
      </w:r>
    </w:p>
    <w:p w:rsidR="00391C9B" w:rsidRDefault="009202A1">
      <w:pPr>
        <w:pStyle w:val="af6"/>
        <w:shd w:val="clear" w:color="auto" w:fill="FFFFFF"/>
        <w:tabs>
          <w:tab w:val="left" w:pos="0"/>
          <w:tab w:val="left" w:pos="1134"/>
          <w:tab w:val="left" w:pos="1418"/>
          <w:tab w:val="left" w:pos="1701"/>
        </w:tabs>
        <w:ind w:left="0" w:firstLine="709"/>
        <w:jc w:val="both"/>
      </w:pPr>
      <w:r>
        <w:rPr>
          <w:bCs/>
        </w:rPr>
        <w:t xml:space="preserve">В случае заключения Соглашения, согласно которому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391C9B" w:rsidRDefault="009202A1" w:rsidP="00782A8D">
      <w:pPr>
        <w:numPr>
          <w:ilvl w:val="1"/>
          <w:numId w:val="3"/>
        </w:numPr>
        <w:spacing w:line="240" w:lineRule="auto"/>
        <w:ind w:left="0" w:firstLine="709"/>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391C9B" w:rsidRDefault="009202A1" w:rsidP="00782A8D">
      <w:pPr>
        <w:pStyle w:val="af6"/>
        <w:numPr>
          <w:ilvl w:val="1"/>
          <w:numId w:val="3"/>
        </w:numPr>
        <w:shd w:val="clear" w:color="auto" w:fill="FFFFFF"/>
        <w:tabs>
          <w:tab w:val="left" w:pos="568"/>
        </w:tabs>
        <w:ind w:left="0" w:firstLine="709"/>
        <w:jc w:val="both"/>
      </w:pPr>
      <w: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t xml:space="preserve"> </w:t>
      </w:r>
    </w:p>
    <w:p w:rsidR="00391C9B" w:rsidRDefault="009202A1" w:rsidP="00782A8D">
      <w:pPr>
        <w:pStyle w:val="af6"/>
        <w:numPr>
          <w:ilvl w:val="1"/>
          <w:numId w:val="3"/>
        </w:numPr>
        <w:shd w:val="clear" w:color="auto" w:fill="FFFFFF"/>
        <w:tabs>
          <w:tab w:val="left" w:pos="1134"/>
          <w:tab w:val="left" w:pos="1418"/>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391C9B" w:rsidRDefault="000F76D2" w:rsidP="00782A8D">
      <w:pPr>
        <w:pStyle w:val="af6"/>
        <w:numPr>
          <w:ilvl w:val="1"/>
          <w:numId w:val="3"/>
        </w:numPr>
        <w:shd w:val="clear" w:color="auto" w:fill="FFFFFF"/>
        <w:tabs>
          <w:tab w:val="left" w:pos="0"/>
          <w:tab w:val="left" w:pos="709"/>
          <w:tab w:val="left" w:pos="851"/>
          <w:tab w:val="left" w:pos="993"/>
          <w:tab w:val="left" w:pos="1134"/>
          <w:tab w:val="left" w:pos="1701"/>
          <w:tab w:val="left" w:pos="2130"/>
        </w:tabs>
        <w:ind w:left="0" w:firstLine="709"/>
        <w:jc w:val="both"/>
      </w:pPr>
      <w:r w:rsidRPr="00A527F4">
        <w:t xml:space="preserve">Со </w:t>
      </w:r>
      <w:r w:rsidRPr="00A527F4">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A527F4">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9202A1">
        <w:t xml:space="preserve">. </w:t>
      </w:r>
    </w:p>
    <w:p w:rsidR="00391C9B" w:rsidRDefault="009202A1">
      <w:pPr>
        <w:widowControl w:val="0"/>
        <w:tabs>
          <w:tab w:val="left" w:pos="993"/>
          <w:tab w:val="left" w:pos="2127"/>
        </w:tabs>
        <w:spacing w:line="240" w:lineRule="auto"/>
        <w:ind w:right="-2" w:firstLine="709"/>
        <w:rPr>
          <w:bCs/>
          <w:iCs/>
          <w:sz w:val="24"/>
          <w:szCs w:val="24"/>
        </w:rPr>
      </w:pPr>
      <w:r>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391C9B" w:rsidRDefault="009202A1">
      <w:pPr>
        <w:shd w:val="clear" w:color="auto" w:fill="FFFFFF"/>
        <w:tabs>
          <w:tab w:val="left" w:pos="1134"/>
          <w:tab w:val="left" w:pos="2127"/>
        </w:tabs>
        <w:spacing w:line="240" w:lineRule="auto"/>
        <w:ind w:firstLine="709"/>
        <w:rPr>
          <w:bCs/>
          <w:iCs/>
          <w:sz w:val="24"/>
          <w:szCs w:val="24"/>
        </w:rPr>
      </w:pPr>
      <w:r>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391C9B" w:rsidRDefault="00391C9B">
      <w:pPr>
        <w:pStyle w:val="af6"/>
        <w:shd w:val="clear" w:color="auto" w:fill="FFFFFF"/>
        <w:tabs>
          <w:tab w:val="left" w:pos="0"/>
          <w:tab w:val="left" w:pos="709"/>
          <w:tab w:val="left" w:pos="851"/>
          <w:tab w:val="left" w:pos="993"/>
          <w:tab w:val="left" w:pos="1134"/>
          <w:tab w:val="left" w:pos="1701"/>
          <w:tab w:val="left" w:pos="2127"/>
        </w:tabs>
        <w:ind w:left="0" w:firstLine="709"/>
        <w:jc w:val="both"/>
      </w:pPr>
    </w:p>
    <w:p w:rsidR="00391C9B" w:rsidRDefault="00391C9B">
      <w:pPr>
        <w:pStyle w:val="af6"/>
        <w:shd w:val="clear" w:color="auto" w:fill="FFFFFF"/>
        <w:ind w:left="0" w:firstLine="567"/>
        <w:rPr>
          <w:bCs/>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Список приложений</w:t>
      </w:r>
    </w:p>
    <w:p w:rsidR="00391C9B" w:rsidRDefault="009202A1">
      <w:pPr>
        <w:pStyle w:val="af6"/>
        <w:shd w:val="clear" w:color="auto" w:fill="FFFFFF"/>
        <w:ind w:left="0"/>
        <w:jc w:val="both"/>
        <w:rPr>
          <w:bCs/>
        </w:rPr>
      </w:pPr>
      <w:r>
        <w:t xml:space="preserve">Приложение № </w:t>
      </w:r>
      <w:r>
        <w:rPr>
          <w:bCs/>
        </w:rPr>
        <w:t>1 – Техническое задание;</w:t>
      </w:r>
    </w:p>
    <w:p w:rsidR="00391C9B" w:rsidRDefault="009202A1">
      <w:pPr>
        <w:pStyle w:val="af6"/>
        <w:shd w:val="clear" w:color="auto" w:fill="FFFFFF"/>
        <w:ind w:left="0"/>
        <w:jc w:val="both"/>
        <w:rPr>
          <w:bCs/>
        </w:rPr>
      </w:pPr>
      <w:r>
        <w:rPr>
          <w:bCs/>
        </w:rPr>
        <w:t>Приложение № 2 – Перечень объектов учета капитальных вложений;</w:t>
      </w:r>
    </w:p>
    <w:p w:rsidR="00391C9B" w:rsidRDefault="009202A1">
      <w:pPr>
        <w:pStyle w:val="af6"/>
        <w:shd w:val="clear" w:color="auto" w:fill="FFFFFF"/>
        <w:ind w:left="0"/>
        <w:jc w:val="both"/>
        <w:rPr>
          <w:bCs/>
        </w:rPr>
      </w:pPr>
      <w:r>
        <w:rPr>
          <w:bCs/>
        </w:rPr>
        <w:t>Приложение № 3 – Календарный график выполнения Работ;</w:t>
      </w:r>
    </w:p>
    <w:p w:rsidR="00391C9B" w:rsidRPr="000F76D2" w:rsidRDefault="009202A1">
      <w:pPr>
        <w:pStyle w:val="af6"/>
        <w:shd w:val="clear" w:color="auto" w:fill="FFFFFF"/>
        <w:ind w:left="0"/>
        <w:jc w:val="both"/>
        <w:rPr>
          <w:bCs/>
        </w:rPr>
      </w:pPr>
      <w:r w:rsidRPr="000F76D2">
        <w:rPr>
          <w:bCs/>
        </w:rPr>
        <w:t>Приложение № 4 – Сводный сметный расчет;</w:t>
      </w:r>
    </w:p>
    <w:p w:rsidR="00391C9B" w:rsidRPr="000F76D2" w:rsidRDefault="009202A1">
      <w:pPr>
        <w:pStyle w:val="af6"/>
        <w:shd w:val="clear" w:color="auto" w:fill="FFFFFF"/>
        <w:ind w:left="0"/>
        <w:jc w:val="both"/>
        <w:rPr>
          <w:bCs/>
        </w:rPr>
      </w:pPr>
      <w:r w:rsidRPr="000F76D2">
        <w:rPr>
          <w:bCs/>
        </w:rPr>
        <w:lastRenderedPageBreak/>
        <w:t>Приложение № 5.1 – Форма Акта сдачи-приемки места производства работ, места (помещения) для складирования Материально-техн</w:t>
      </w:r>
      <w:r w:rsidR="00BC2B8F">
        <w:rPr>
          <w:bCs/>
        </w:rPr>
        <w:t>ических ресурсов и оборудования</w:t>
      </w:r>
      <w:r w:rsidRPr="000F76D2">
        <w:rPr>
          <w:bCs/>
        </w:rPr>
        <w:t>;</w:t>
      </w:r>
    </w:p>
    <w:p w:rsidR="00391C9B" w:rsidRDefault="009202A1">
      <w:pPr>
        <w:pStyle w:val="af6"/>
        <w:shd w:val="clear" w:color="auto" w:fill="FFFFFF"/>
        <w:ind w:left="0"/>
        <w:jc w:val="both"/>
        <w:rPr>
          <w:bCs/>
        </w:rPr>
      </w:pPr>
      <w:r w:rsidRPr="000F76D2">
        <w:rPr>
          <w:bCs/>
        </w:rPr>
        <w:t>Приложение № 5.2 – Форма Акта сдачи-приемки технической</w:t>
      </w:r>
      <w:r>
        <w:rPr>
          <w:bCs/>
        </w:rPr>
        <w:t xml:space="preserve"> и иной документации;</w:t>
      </w:r>
    </w:p>
    <w:p w:rsidR="00391C9B" w:rsidRDefault="009202A1">
      <w:pPr>
        <w:pStyle w:val="af6"/>
        <w:shd w:val="clear" w:color="auto" w:fill="FFFFFF"/>
        <w:ind w:left="0"/>
        <w:jc w:val="both"/>
        <w:rPr>
          <w:bCs/>
        </w:rPr>
      </w:pPr>
      <w:r>
        <w:rPr>
          <w:bCs/>
        </w:rPr>
        <w:t xml:space="preserve">Приложение № 6 – Перечень допусков, разрешений и лицензий Подрядчика; </w:t>
      </w:r>
    </w:p>
    <w:p w:rsidR="00391C9B" w:rsidRDefault="009202A1">
      <w:pPr>
        <w:pStyle w:val="af6"/>
        <w:shd w:val="clear" w:color="auto" w:fill="FFFFFF"/>
        <w:ind w:left="0"/>
        <w:jc w:val="both"/>
        <w:rPr>
          <w:bCs/>
        </w:rPr>
      </w:pPr>
      <w:r>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91C9B" w:rsidRPr="00286F4A" w:rsidRDefault="009202A1">
      <w:pPr>
        <w:pStyle w:val="af6"/>
        <w:shd w:val="clear" w:color="auto" w:fill="FFFFFF"/>
        <w:ind w:left="0"/>
        <w:jc w:val="both"/>
        <w:rPr>
          <w:bCs/>
        </w:rPr>
      </w:pPr>
      <w:r>
        <w:rPr>
          <w:bCs/>
        </w:rPr>
        <w:t xml:space="preserve">Приложение № </w:t>
      </w:r>
      <w:r w:rsidR="000F76D2">
        <w:rPr>
          <w:bCs/>
        </w:rPr>
        <w:t>8</w:t>
      </w:r>
      <w:r>
        <w:rPr>
          <w:bCs/>
        </w:rPr>
        <w:t xml:space="preserve"> – </w:t>
      </w:r>
      <w:r w:rsidR="000F76D2">
        <w:rPr>
          <w:bCs/>
        </w:rPr>
        <w:t>Ф</w:t>
      </w:r>
      <w:r>
        <w:rPr>
          <w:bCs/>
        </w:rPr>
        <w:t xml:space="preserve">орма Акта </w:t>
      </w:r>
      <w:r w:rsidRPr="00286F4A">
        <w:rPr>
          <w:bCs/>
        </w:rPr>
        <w:t>освидетельствования выполненных работ;</w:t>
      </w:r>
    </w:p>
    <w:p w:rsidR="00391C9B" w:rsidRPr="00286F4A" w:rsidRDefault="009202A1">
      <w:pPr>
        <w:pStyle w:val="af6"/>
        <w:shd w:val="clear" w:color="auto" w:fill="FFFFFF"/>
        <w:ind w:left="0"/>
        <w:jc w:val="both"/>
        <w:rPr>
          <w:bCs/>
        </w:rPr>
      </w:pPr>
      <w:r w:rsidRPr="00286F4A">
        <w:rPr>
          <w:bCs/>
        </w:rPr>
        <w:t xml:space="preserve">Приложение № </w:t>
      </w:r>
      <w:r w:rsidR="000F76D2" w:rsidRPr="00286F4A">
        <w:rPr>
          <w:bCs/>
        </w:rPr>
        <w:t>9</w:t>
      </w:r>
      <w:r w:rsidRPr="00286F4A">
        <w:rPr>
          <w:bCs/>
        </w:rPr>
        <w:t xml:space="preserve"> – Требования к страховой компании и существенные условия договора страхования; </w:t>
      </w:r>
    </w:p>
    <w:p w:rsidR="00391C9B" w:rsidRDefault="009202A1">
      <w:pPr>
        <w:pStyle w:val="af6"/>
        <w:shd w:val="clear" w:color="auto" w:fill="FFFFFF"/>
        <w:ind w:left="0"/>
        <w:jc w:val="both"/>
      </w:pPr>
      <w:r w:rsidRPr="00286F4A">
        <w:rPr>
          <w:bCs/>
        </w:rPr>
        <w:t>Приложение №</w:t>
      </w:r>
      <w:r w:rsidR="000F76D2" w:rsidRPr="00286F4A">
        <w:rPr>
          <w:bCs/>
        </w:rPr>
        <w:t xml:space="preserve"> </w:t>
      </w:r>
      <w:r w:rsidRPr="00286F4A">
        <w:rPr>
          <w:bCs/>
        </w:rPr>
        <w:t>1</w:t>
      </w:r>
      <w:r w:rsidR="001C77D0">
        <w:rPr>
          <w:bCs/>
        </w:rPr>
        <w:t>0</w:t>
      </w:r>
      <w:r w:rsidRPr="00286F4A">
        <w:rPr>
          <w:bCs/>
        </w:rPr>
        <w:t xml:space="preserve"> - </w:t>
      </w:r>
      <w:r w:rsidR="00BC2B8F">
        <w:rPr>
          <w:bCs/>
        </w:rPr>
        <w:t>10</w:t>
      </w:r>
      <w:r w:rsidRPr="00286F4A">
        <w:t>«Порядок предоставления</w:t>
      </w:r>
      <w:r>
        <w:t xml:space="preserve"> ресурсов и оказания Заказчиком услуг, необходимых для исполнения Подрядчиком обязательств по Договору»</w:t>
      </w:r>
    </w:p>
    <w:p w:rsidR="00391C9B" w:rsidRDefault="009202A1">
      <w:pPr>
        <w:pStyle w:val="af6"/>
        <w:shd w:val="clear" w:color="auto" w:fill="FFFFFF"/>
        <w:ind w:left="0"/>
        <w:jc w:val="both"/>
        <w:rPr>
          <w:bCs/>
        </w:rPr>
      </w:pPr>
      <w:r>
        <w:t>Приложение №</w:t>
      </w:r>
      <w:r w:rsidR="000F76D2">
        <w:t xml:space="preserve"> </w:t>
      </w:r>
      <w:r>
        <w:t>1</w:t>
      </w:r>
      <w:r w:rsidR="001C77D0">
        <w:t>1</w:t>
      </w:r>
      <w:r>
        <w:t xml:space="preserve"> – «Порядок учета и хранения материалов, демонтированных при исполнении подрядчиком работ по договору</w:t>
      </w:r>
    </w:p>
    <w:p w:rsidR="00391C9B" w:rsidRDefault="009202A1">
      <w:pPr>
        <w:pStyle w:val="af6"/>
        <w:shd w:val="clear" w:color="auto" w:fill="FFFFFF"/>
        <w:ind w:left="0"/>
        <w:jc w:val="both"/>
        <w:rPr>
          <w:bCs/>
        </w:rPr>
      </w:pPr>
      <w:r>
        <w:rPr>
          <w:bCs/>
        </w:rPr>
        <w:t>Приложение №</w:t>
      </w:r>
      <w:r w:rsidR="000F76D2">
        <w:rPr>
          <w:bCs/>
        </w:rPr>
        <w:t xml:space="preserve"> </w:t>
      </w:r>
      <w:r>
        <w:rPr>
          <w:bCs/>
        </w:rPr>
        <w:t>1</w:t>
      </w:r>
      <w:r w:rsidR="001C77D0">
        <w:rPr>
          <w:bCs/>
        </w:rPr>
        <w:t>2</w:t>
      </w:r>
      <w:r>
        <w:rPr>
          <w:bCs/>
        </w:rPr>
        <w:t xml:space="preserve"> – </w:t>
      </w:r>
      <w:bookmarkStart w:id="39" w:name="_GoBack"/>
      <w:bookmarkEnd w:id="39"/>
      <w:r>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w:t>
      </w:r>
      <w:proofErr w:type="spellStart"/>
      <w:r>
        <w:t>РусГидро</w:t>
      </w:r>
      <w:proofErr w:type="spellEnd"/>
      <w:r>
        <w:t>»</w:t>
      </w:r>
    </w:p>
    <w:p w:rsidR="00391C9B" w:rsidRDefault="00391C9B">
      <w:pPr>
        <w:pStyle w:val="af6"/>
        <w:shd w:val="clear" w:color="auto" w:fill="FFFFFF"/>
        <w:ind w:left="0"/>
        <w:jc w:val="both"/>
        <w:rPr>
          <w:bCs/>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Адреса и платежные реквизиты Сторон</w:t>
      </w:r>
    </w:p>
    <w:p w:rsidR="00391C9B" w:rsidRDefault="00391C9B">
      <w:pPr>
        <w:pStyle w:val="af6"/>
        <w:shd w:val="clear" w:color="auto" w:fill="FFFFFF"/>
        <w:tabs>
          <w:tab w:val="left" w:pos="426"/>
        </w:tabs>
        <w:ind w:left="0"/>
        <w:rPr>
          <w:b/>
          <w:bCs/>
        </w:rPr>
      </w:pPr>
    </w:p>
    <w:tbl>
      <w:tblPr>
        <w:tblW w:w="9890" w:type="dxa"/>
        <w:tblLayout w:type="fixed"/>
        <w:tblLook w:val="01E0" w:firstRow="1" w:lastRow="1" w:firstColumn="1" w:lastColumn="1" w:noHBand="0" w:noVBand="0"/>
      </w:tblPr>
      <w:tblGrid>
        <w:gridCol w:w="4778"/>
        <w:gridCol w:w="150"/>
        <w:gridCol w:w="4636"/>
        <w:gridCol w:w="326"/>
      </w:tblGrid>
      <w:tr w:rsidR="00391C9B" w:rsidRPr="00286F4A" w:rsidTr="00286F4A">
        <w:tc>
          <w:tcPr>
            <w:tcW w:w="4928" w:type="dxa"/>
            <w:gridSpan w:val="2"/>
            <w:shd w:val="clear" w:color="auto" w:fill="auto"/>
          </w:tcPr>
          <w:p w:rsidR="00391C9B" w:rsidRPr="00286F4A" w:rsidRDefault="009202A1">
            <w:pPr>
              <w:widowControl w:val="0"/>
              <w:spacing w:line="240" w:lineRule="auto"/>
              <w:ind w:firstLine="0"/>
              <w:rPr>
                <w:sz w:val="24"/>
                <w:szCs w:val="24"/>
              </w:rPr>
            </w:pPr>
            <w:r w:rsidRPr="00286F4A">
              <w:rPr>
                <w:sz w:val="24"/>
                <w:szCs w:val="24"/>
              </w:rPr>
              <w:t>ЗАКАЗЧИК:</w:t>
            </w:r>
          </w:p>
        </w:tc>
        <w:tc>
          <w:tcPr>
            <w:tcW w:w="4962" w:type="dxa"/>
            <w:gridSpan w:val="2"/>
            <w:shd w:val="clear" w:color="auto" w:fill="auto"/>
          </w:tcPr>
          <w:p w:rsidR="00391C9B" w:rsidRPr="00286F4A" w:rsidRDefault="009202A1">
            <w:pPr>
              <w:widowControl w:val="0"/>
              <w:spacing w:line="240" w:lineRule="auto"/>
              <w:ind w:firstLine="0"/>
              <w:rPr>
                <w:sz w:val="24"/>
                <w:szCs w:val="24"/>
              </w:rPr>
            </w:pPr>
            <w:r w:rsidRPr="00286F4A">
              <w:rPr>
                <w:sz w:val="24"/>
                <w:szCs w:val="24"/>
              </w:rPr>
              <w:t>ПОДРЯДЧИК:</w:t>
            </w:r>
          </w:p>
        </w:tc>
      </w:tr>
      <w:tr w:rsidR="00391C9B" w:rsidRPr="00286F4A" w:rsidTr="00286F4A">
        <w:tc>
          <w:tcPr>
            <w:tcW w:w="4928" w:type="dxa"/>
            <w:gridSpan w:val="2"/>
            <w:shd w:val="clear" w:color="auto" w:fill="auto"/>
          </w:tcPr>
          <w:p w:rsidR="00391C9B" w:rsidRPr="00286F4A" w:rsidRDefault="00391C9B">
            <w:pPr>
              <w:widowControl w:val="0"/>
              <w:spacing w:line="240" w:lineRule="auto"/>
              <w:ind w:firstLine="0"/>
              <w:jc w:val="left"/>
              <w:rPr>
                <w:sz w:val="24"/>
                <w:szCs w:val="24"/>
              </w:rPr>
            </w:pPr>
          </w:p>
          <w:p w:rsidR="00391C9B" w:rsidRPr="00286F4A" w:rsidRDefault="00391C9B">
            <w:pPr>
              <w:widowControl w:val="0"/>
              <w:spacing w:line="240" w:lineRule="auto"/>
              <w:ind w:firstLine="0"/>
              <w:jc w:val="left"/>
              <w:rPr>
                <w:sz w:val="24"/>
                <w:szCs w:val="24"/>
              </w:rPr>
            </w:pPr>
          </w:p>
          <w:p w:rsidR="00391C9B" w:rsidRPr="00286F4A" w:rsidRDefault="009202A1">
            <w:pPr>
              <w:widowControl w:val="0"/>
              <w:spacing w:line="240" w:lineRule="auto"/>
              <w:ind w:firstLine="0"/>
              <w:jc w:val="left"/>
              <w:rPr>
                <w:b/>
                <w:sz w:val="24"/>
                <w:szCs w:val="24"/>
              </w:rPr>
            </w:pPr>
            <w:r w:rsidRPr="00286F4A">
              <w:rPr>
                <w:b/>
                <w:sz w:val="24"/>
                <w:szCs w:val="24"/>
              </w:rPr>
              <w:t>Акционерное общество</w:t>
            </w:r>
          </w:p>
          <w:p w:rsidR="00391C9B" w:rsidRPr="00286F4A" w:rsidRDefault="009202A1">
            <w:pPr>
              <w:widowControl w:val="0"/>
              <w:spacing w:line="240" w:lineRule="auto"/>
              <w:ind w:firstLine="0"/>
              <w:jc w:val="left"/>
              <w:rPr>
                <w:b/>
                <w:sz w:val="24"/>
                <w:szCs w:val="24"/>
              </w:rPr>
            </w:pPr>
            <w:r w:rsidRPr="00286F4A">
              <w:rPr>
                <w:b/>
                <w:sz w:val="24"/>
                <w:szCs w:val="24"/>
              </w:rPr>
              <w:t>«Дальневосточная распределительная сетевая компания» (АО «ДРСК»)</w:t>
            </w:r>
          </w:p>
          <w:p w:rsidR="00391C9B" w:rsidRPr="00286F4A" w:rsidRDefault="00391C9B">
            <w:pPr>
              <w:widowControl w:val="0"/>
              <w:spacing w:line="240" w:lineRule="auto"/>
              <w:ind w:firstLine="0"/>
              <w:jc w:val="left"/>
              <w:rPr>
                <w:sz w:val="24"/>
                <w:szCs w:val="24"/>
              </w:rPr>
            </w:pPr>
          </w:p>
          <w:p w:rsidR="00391C9B" w:rsidRPr="00286F4A" w:rsidRDefault="009202A1">
            <w:pPr>
              <w:widowControl w:val="0"/>
              <w:spacing w:line="240" w:lineRule="auto"/>
              <w:ind w:firstLine="0"/>
              <w:jc w:val="left"/>
              <w:rPr>
                <w:sz w:val="24"/>
                <w:szCs w:val="24"/>
              </w:rPr>
            </w:pPr>
            <w:r w:rsidRPr="00286F4A">
              <w:rPr>
                <w:sz w:val="24"/>
                <w:szCs w:val="24"/>
              </w:rPr>
              <w:t>Место нахождения:</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391C9B">
            <w:pPr>
              <w:widowControl w:val="0"/>
              <w:spacing w:line="240" w:lineRule="auto"/>
              <w:ind w:firstLine="0"/>
              <w:jc w:val="left"/>
              <w:rPr>
                <w:sz w:val="24"/>
                <w:szCs w:val="24"/>
              </w:rPr>
            </w:pPr>
          </w:p>
          <w:p w:rsidR="00391C9B" w:rsidRPr="00286F4A" w:rsidRDefault="00391C9B">
            <w:pPr>
              <w:widowControl w:val="0"/>
              <w:spacing w:line="240" w:lineRule="auto"/>
              <w:ind w:firstLine="0"/>
              <w:jc w:val="left"/>
              <w:rPr>
                <w:sz w:val="24"/>
                <w:szCs w:val="24"/>
              </w:rPr>
            </w:pPr>
          </w:p>
          <w:p w:rsidR="00391C9B" w:rsidRPr="00286F4A" w:rsidRDefault="009202A1">
            <w:pPr>
              <w:widowControl w:val="0"/>
              <w:spacing w:line="240" w:lineRule="auto"/>
              <w:ind w:firstLine="0"/>
              <w:jc w:val="left"/>
              <w:rPr>
                <w:sz w:val="24"/>
                <w:szCs w:val="24"/>
              </w:rPr>
            </w:pPr>
            <w:r w:rsidRPr="00286F4A">
              <w:rPr>
                <w:sz w:val="24"/>
                <w:szCs w:val="24"/>
              </w:rPr>
              <w:t>Почтовый адрес:</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9202A1">
            <w:pPr>
              <w:widowControl w:val="0"/>
              <w:spacing w:line="240" w:lineRule="auto"/>
              <w:ind w:firstLine="0"/>
              <w:jc w:val="left"/>
              <w:rPr>
                <w:sz w:val="24"/>
                <w:szCs w:val="24"/>
              </w:rPr>
            </w:pPr>
            <w:r w:rsidRPr="00286F4A">
              <w:rPr>
                <w:sz w:val="24"/>
                <w:szCs w:val="24"/>
              </w:rPr>
              <w:t>ОГРН ___________________________</w:t>
            </w:r>
          </w:p>
          <w:p w:rsidR="00391C9B" w:rsidRPr="00286F4A" w:rsidRDefault="009202A1">
            <w:pPr>
              <w:widowControl w:val="0"/>
              <w:spacing w:line="240" w:lineRule="auto"/>
              <w:ind w:firstLine="0"/>
              <w:jc w:val="left"/>
              <w:rPr>
                <w:sz w:val="24"/>
                <w:szCs w:val="24"/>
              </w:rPr>
            </w:pPr>
            <w:r w:rsidRPr="00286F4A">
              <w:rPr>
                <w:sz w:val="24"/>
                <w:szCs w:val="24"/>
              </w:rPr>
              <w:t>ИНН ____________ / КПП___________</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9202A1">
            <w:pPr>
              <w:widowControl w:val="0"/>
              <w:spacing w:line="240" w:lineRule="auto"/>
              <w:ind w:firstLine="0"/>
              <w:jc w:val="left"/>
              <w:rPr>
                <w:sz w:val="24"/>
                <w:szCs w:val="24"/>
              </w:rPr>
            </w:pPr>
            <w:r w:rsidRPr="00286F4A">
              <w:rPr>
                <w:sz w:val="24"/>
                <w:szCs w:val="24"/>
              </w:rPr>
              <w:t xml:space="preserve"> (номер расчетного счета)</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9202A1">
            <w:pPr>
              <w:widowControl w:val="0"/>
              <w:spacing w:line="240" w:lineRule="auto"/>
              <w:ind w:firstLine="0"/>
              <w:jc w:val="left"/>
              <w:rPr>
                <w:sz w:val="24"/>
                <w:szCs w:val="24"/>
              </w:rPr>
            </w:pPr>
            <w:r w:rsidRPr="00286F4A">
              <w:rPr>
                <w:sz w:val="24"/>
                <w:szCs w:val="24"/>
              </w:rPr>
              <w:t>(наименование банка, в котором</w:t>
            </w:r>
          </w:p>
          <w:p w:rsidR="00391C9B" w:rsidRPr="00286F4A" w:rsidRDefault="009202A1">
            <w:pPr>
              <w:widowControl w:val="0"/>
              <w:spacing w:line="240" w:lineRule="auto"/>
              <w:ind w:firstLine="0"/>
              <w:jc w:val="left"/>
              <w:rPr>
                <w:sz w:val="24"/>
                <w:szCs w:val="24"/>
              </w:rPr>
            </w:pPr>
            <w:r w:rsidRPr="00286F4A">
              <w:rPr>
                <w:sz w:val="24"/>
                <w:szCs w:val="24"/>
              </w:rPr>
              <w:t>открыт расчетный счет)</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9202A1">
            <w:pPr>
              <w:widowControl w:val="0"/>
              <w:spacing w:line="240" w:lineRule="auto"/>
              <w:ind w:firstLine="0"/>
              <w:jc w:val="left"/>
              <w:rPr>
                <w:sz w:val="24"/>
                <w:szCs w:val="24"/>
              </w:rPr>
            </w:pPr>
            <w:r w:rsidRPr="00286F4A">
              <w:rPr>
                <w:sz w:val="24"/>
                <w:szCs w:val="24"/>
              </w:rPr>
              <w:t>(номер корреспондентского счета банка)</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9202A1">
            <w:pPr>
              <w:widowControl w:val="0"/>
              <w:spacing w:line="240" w:lineRule="auto"/>
              <w:ind w:firstLine="0"/>
              <w:jc w:val="left"/>
              <w:rPr>
                <w:sz w:val="24"/>
                <w:szCs w:val="24"/>
              </w:rPr>
            </w:pPr>
            <w:r w:rsidRPr="00286F4A">
              <w:rPr>
                <w:sz w:val="24"/>
                <w:szCs w:val="24"/>
              </w:rPr>
              <w:t>(БИК банка)</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9202A1">
            <w:pPr>
              <w:widowControl w:val="0"/>
              <w:spacing w:line="240" w:lineRule="auto"/>
              <w:ind w:firstLine="0"/>
              <w:jc w:val="left"/>
              <w:rPr>
                <w:sz w:val="24"/>
                <w:szCs w:val="24"/>
              </w:rPr>
            </w:pPr>
            <w:r w:rsidRPr="00286F4A">
              <w:rPr>
                <w:sz w:val="24"/>
                <w:szCs w:val="24"/>
              </w:rPr>
              <w:t>(номер телефона)</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9202A1">
            <w:pPr>
              <w:widowControl w:val="0"/>
              <w:spacing w:line="240" w:lineRule="auto"/>
              <w:ind w:firstLine="0"/>
              <w:jc w:val="left"/>
              <w:rPr>
                <w:sz w:val="24"/>
                <w:szCs w:val="24"/>
              </w:rPr>
            </w:pPr>
            <w:r w:rsidRPr="00286F4A">
              <w:rPr>
                <w:sz w:val="24"/>
                <w:szCs w:val="24"/>
              </w:rPr>
              <w:t>(номер факса)</w:t>
            </w:r>
          </w:p>
          <w:p w:rsidR="00391C9B" w:rsidRPr="00286F4A" w:rsidRDefault="00391C9B">
            <w:pPr>
              <w:widowControl w:val="0"/>
              <w:spacing w:line="240" w:lineRule="auto"/>
              <w:ind w:firstLine="0"/>
              <w:jc w:val="left"/>
              <w:rPr>
                <w:sz w:val="24"/>
                <w:szCs w:val="24"/>
              </w:rPr>
            </w:pPr>
          </w:p>
        </w:tc>
        <w:tc>
          <w:tcPr>
            <w:tcW w:w="4962" w:type="dxa"/>
            <w:gridSpan w:val="2"/>
            <w:shd w:val="clear" w:color="auto" w:fill="auto"/>
          </w:tcPr>
          <w:p w:rsidR="00391C9B" w:rsidRPr="00286F4A" w:rsidRDefault="00391C9B">
            <w:pPr>
              <w:widowControl w:val="0"/>
              <w:spacing w:line="240" w:lineRule="auto"/>
              <w:ind w:firstLine="0"/>
              <w:rPr>
                <w:sz w:val="24"/>
                <w:szCs w:val="24"/>
              </w:rPr>
            </w:pPr>
          </w:p>
          <w:p w:rsidR="00391C9B" w:rsidRPr="00286F4A" w:rsidRDefault="00391C9B">
            <w:pPr>
              <w:widowControl w:val="0"/>
              <w:spacing w:line="240" w:lineRule="auto"/>
              <w:ind w:firstLine="0"/>
              <w:rPr>
                <w:sz w:val="24"/>
                <w:szCs w:val="24"/>
              </w:rPr>
            </w:pP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(наименование юридического лица)</w:t>
            </w:r>
          </w:p>
          <w:p w:rsidR="00391C9B" w:rsidRPr="00286F4A" w:rsidRDefault="00391C9B">
            <w:pPr>
              <w:widowControl w:val="0"/>
              <w:spacing w:line="240" w:lineRule="auto"/>
              <w:ind w:firstLine="0"/>
              <w:rPr>
                <w:sz w:val="24"/>
                <w:szCs w:val="24"/>
              </w:rPr>
            </w:pPr>
          </w:p>
          <w:p w:rsidR="00391C9B" w:rsidRPr="00286F4A" w:rsidRDefault="009202A1">
            <w:pPr>
              <w:widowControl w:val="0"/>
              <w:spacing w:line="240" w:lineRule="auto"/>
              <w:ind w:firstLine="0"/>
              <w:rPr>
                <w:sz w:val="24"/>
                <w:szCs w:val="24"/>
              </w:rPr>
            </w:pPr>
            <w:r w:rsidRPr="00286F4A">
              <w:rPr>
                <w:sz w:val="24"/>
                <w:szCs w:val="24"/>
              </w:rPr>
              <w:t>Место нахождения:</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391C9B">
            <w:pPr>
              <w:widowControl w:val="0"/>
              <w:spacing w:line="240" w:lineRule="auto"/>
              <w:ind w:firstLine="0"/>
              <w:rPr>
                <w:sz w:val="24"/>
                <w:szCs w:val="24"/>
              </w:rPr>
            </w:pPr>
          </w:p>
          <w:p w:rsidR="00391C9B" w:rsidRPr="00286F4A" w:rsidRDefault="00391C9B">
            <w:pPr>
              <w:widowControl w:val="0"/>
              <w:spacing w:line="240" w:lineRule="auto"/>
              <w:ind w:firstLine="0"/>
              <w:rPr>
                <w:sz w:val="24"/>
                <w:szCs w:val="24"/>
              </w:rPr>
            </w:pPr>
          </w:p>
          <w:p w:rsidR="00391C9B" w:rsidRPr="00286F4A" w:rsidRDefault="00391C9B">
            <w:pPr>
              <w:widowControl w:val="0"/>
              <w:spacing w:line="240" w:lineRule="auto"/>
              <w:ind w:firstLine="0"/>
              <w:rPr>
                <w:sz w:val="24"/>
                <w:szCs w:val="24"/>
              </w:rPr>
            </w:pPr>
          </w:p>
          <w:p w:rsidR="00391C9B" w:rsidRPr="00286F4A" w:rsidRDefault="009202A1">
            <w:pPr>
              <w:widowControl w:val="0"/>
              <w:spacing w:line="240" w:lineRule="auto"/>
              <w:ind w:firstLine="0"/>
              <w:rPr>
                <w:sz w:val="24"/>
                <w:szCs w:val="24"/>
              </w:rPr>
            </w:pPr>
            <w:r w:rsidRPr="00286F4A">
              <w:rPr>
                <w:sz w:val="24"/>
                <w:szCs w:val="24"/>
              </w:rPr>
              <w:t>Почтовый адрес:</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ОГРН ___________________________</w:t>
            </w:r>
          </w:p>
          <w:p w:rsidR="00391C9B" w:rsidRPr="00286F4A" w:rsidRDefault="009202A1">
            <w:pPr>
              <w:widowControl w:val="0"/>
              <w:spacing w:line="240" w:lineRule="auto"/>
              <w:ind w:firstLine="0"/>
              <w:rPr>
                <w:sz w:val="24"/>
                <w:szCs w:val="24"/>
              </w:rPr>
            </w:pPr>
            <w:r w:rsidRPr="00286F4A">
              <w:rPr>
                <w:sz w:val="24"/>
                <w:szCs w:val="24"/>
              </w:rPr>
              <w:t>ИНН ____________ / КПП___________</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(номер расчетного счета)</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(наименование банка, в котором</w:t>
            </w:r>
          </w:p>
          <w:p w:rsidR="00391C9B" w:rsidRPr="00286F4A" w:rsidRDefault="009202A1">
            <w:pPr>
              <w:widowControl w:val="0"/>
              <w:spacing w:line="240" w:lineRule="auto"/>
              <w:ind w:firstLine="0"/>
              <w:rPr>
                <w:sz w:val="24"/>
                <w:szCs w:val="24"/>
              </w:rPr>
            </w:pPr>
            <w:r w:rsidRPr="00286F4A">
              <w:rPr>
                <w:sz w:val="24"/>
                <w:szCs w:val="24"/>
              </w:rPr>
              <w:t>открыт расчетный счет)</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(номер корреспондентского счета банка)</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(БИК банка)</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(номер телефона)</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(номер факса)</w:t>
            </w:r>
          </w:p>
          <w:p w:rsidR="00391C9B" w:rsidRPr="00286F4A" w:rsidRDefault="00391C9B">
            <w:pPr>
              <w:widowControl w:val="0"/>
              <w:spacing w:line="240" w:lineRule="auto"/>
              <w:ind w:firstLine="0"/>
              <w:rPr>
                <w:sz w:val="24"/>
                <w:szCs w:val="24"/>
              </w:rPr>
            </w:pPr>
          </w:p>
        </w:tc>
      </w:tr>
      <w:tr w:rsidR="00391C9B" w:rsidTr="00286F4A">
        <w:tc>
          <w:tcPr>
            <w:tcW w:w="4778" w:type="dxa"/>
            <w:shd w:val="clear" w:color="auto" w:fill="auto"/>
          </w:tcPr>
          <w:p w:rsidR="00391C9B" w:rsidRPr="00286F4A" w:rsidRDefault="00391C9B">
            <w:pPr>
              <w:widowControl w:val="0"/>
              <w:spacing w:line="240" w:lineRule="auto"/>
              <w:ind w:firstLine="0"/>
              <w:jc w:val="left"/>
              <w:rPr>
                <w:sz w:val="24"/>
                <w:szCs w:val="24"/>
              </w:rPr>
            </w:pPr>
          </w:p>
          <w:p w:rsidR="00391C9B" w:rsidRPr="00286F4A" w:rsidRDefault="009202A1">
            <w:pPr>
              <w:widowControl w:val="0"/>
              <w:spacing w:line="240" w:lineRule="auto"/>
              <w:ind w:firstLine="0"/>
              <w:jc w:val="left"/>
              <w:rPr>
                <w:sz w:val="24"/>
                <w:szCs w:val="24"/>
              </w:rPr>
            </w:pPr>
            <w:r w:rsidRPr="00286F4A">
              <w:rPr>
                <w:sz w:val="24"/>
                <w:szCs w:val="24"/>
              </w:rPr>
              <w:t xml:space="preserve">_______________ / _______________ </w:t>
            </w:r>
          </w:p>
          <w:p w:rsidR="00391C9B" w:rsidRPr="00286F4A" w:rsidRDefault="00391C9B">
            <w:pPr>
              <w:widowControl w:val="0"/>
              <w:spacing w:line="240" w:lineRule="auto"/>
              <w:ind w:firstLine="0"/>
              <w:jc w:val="left"/>
              <w:rPr>
                <w:sz w:val="24"/>
                <w:szCs w:val="24"/>
              </w:rPr>
            </w:pPr>
          </w:p>
        </w:tc>
        <w:tc>
          <w:tcPr>
            <w:tcW w:w="4786" w:type="dxa"/>
            <w:gridSpan w:val="2"/>
            <w:shd w:val="clear" w:color="auto" w:fill="auto"/>
          </w:tcPr>
          <w:p w:rsidR="00391C9B" w:rsidRPr="00286F4A" w:rsidRDefault="00391C9B">
            <w:pPr>
              <w:widowControl w:val="0"/>
              <w:spacing w:line="240" w:lineRule="auto"/>
              <w:ind w:firstLine="0"/>
              <w:jc w:val="left"/>
              <w:rPr>
                <w:sz w:val="24"/>
                <w:szCs w:val="24"/>
              </w:rPr>
            </w:pPr>
          </w:p>
          <w:p w:rsidR="00391C9B" w:rsidRDefault="009202A1">
            <w:pPr>
              <w:widowControl w:val="0"/>
              <w:spacing w:line="240" w:lineRule="auto"/>
              <w:ind w:firstLine="0"/>
              <w:jc w:val="left"/>
              <w:rPr>
                <w:sz w:val="24"/>
                <w:szCs w:val="24"/>
              </w:rPr>
            </w:pPr>
            <w:r w:rsidRPr="00286F4A">
              <w:rPr>
                <w:sz w:val="24"/>
                <w:szCs w:val="24"/>
              </w:rPr>
              <w:t>_______________ / _______________</w:t>
            </w:r>
            <w:r>
              <w:rPr>
                <w:sz w:val="24"/>
                <w:szCs w:val="24"/>
              </w:rPr>
              <w:t xml:space="preserve"> </w:t>
            </w:r>
          </w:p>
          <w:p w:rsidR="00391C9B" w:rsidRDefault="00391C9B">
            <w:pPr>
              <w:widowControl w:val="0"/>
              <w:spacing w:line="240" w:lineRule="auto"/>
              <w:ind w:firstLine="0"/>
              <w:jc w:val="left"/>
              <w:rPr>
                <w:sz w:val="24"/>
                <w:szCs w:val="24"/>
              </w:rPr>
            </w:pPr>
          </w:p>
        </w:tc>
        <w:tc>
          <w:tcPr>
            <w:tcW w:w="326" w:type="dxa"/>
            <w:shd w:val="clear" w:color="auto" w:fill="auto"/>
          </w:tcPr>
          <w:p w:rsidR="00391C9B" w:rsidRDefault="00391C9B">
            <w:pPr>
              <w:widowControl w:val="0"/>
            </w:pPr>
          </w:p>
        </w:tc>
      </w:tr>
    </w:tbl>
    <w:p w:rsidR="00391C9B" w:rsidRDefault="00391C9B">
      <w:pPr>
        <w:sectPr w:rsidR="00391C9B">
          <w:headerReference w:type="default" r:id="rId15"/>
          <w:headerReference w:type="first" r:id="rId16"/>
          <w:pgSz w:w="11906" w:h="16838"/>
          <w:pgMar w:top="1134" w:right="851" w:bottom="1134" w:left="1418" w:header="709" w:footer="0" w:gutter="0"/>
          <w:cols w:space="720"/>
          <w:formProt w:val="0"/>
          <w:titlePg/>
          <w:docGrid w:linePitch="381"/>
        </w:sectPr>
      </w:pPr>
    </w:p>
    <w:p w:rsidR="00391C9B" w:rsidRDefault="009202A1">
      <w:pPr>
        <w:spacing w:line="240" w:lineRule="auto"/>
        <w:ind w:left="4820" w:firstLine="0"/>
        <w:rPr>
          <w:sz w:val="22"/>
          <w:szCs w:val="22"/>
        </w:rPr>
      </w:pPr>
      <w:r>
        <w:rPr>
          <w:sz w:val="22"/>
          <w:szCs w:val="22"/>
        </w:rPr>
        <w:lastRenderedPageBreak/>
        <w:t>Приложение № 1</w:t>
      </w:r>
    </w:p>
    <w:p w:rsidR="00391C9B" w:rsidRDefault="009202A1">
      <w:pPr>
        <w:spacing w:line="240" w:lineRule="auto"/>
        <w:ind w:left="4820" w:firstLine="0"/>
        <w:rPr>
          <w:sz w:val="22"/>
          <w:szCs w:val="22"/>
        </w:rPr>
      </w:pPr>
      <w:r>
        <w:rPr>
          <w:sz w:val="22"/>
          <w:szCs w:val="22"/>
        </w:rPr>
        <w:t>к Договору подряда</w:t>
      </w:r>
    </w:p>
    <w:p w:rsidR="00391C9B" w:rsidRDefault="009202A1">
      <w:pPr>
        <w:spacing w:line="240" w:lineRule="auto"/>
        <w:ind w:left="4820" w:firstLine="0"/>
        <w:rPr>
          <w:sz w:val="22"/>
          <w:szCs w:val="22"/>
        </w:rPr>
      </w:pPr>
      <w:r>
        <w:rPr>
          <w:sz w:val="22"/>
          <w:szCs w:val="22"/>
        </w:rPr>
        <w:t>от «____» __________ 20 _ г. № ________</w:t>
      </w:r>
    </w:p>
    <w:p w:rsidR="00391C9B" w:rsidRDefault="00391C9B">
      <w:pPr>
        <w:spacing w:line="240" w:lineRule="auto"/>
        <w:ind w:left="1416" w:firstLine="0"/>
        <w:rPr>
          <w:b/>
          <w:sz w:val="24"/>
          <w:szCs w:val="24"/>
        </w:rPr>
      </w:pPr>
    </w:p>
    <w:p w:rsidR="00391C9B" w:rsidRDefault="00391C9B">
      <w:pPr>
        <w:spacing w:line="240" w:lineRule="auto"/>
        <w:ind w:left="1416" w:firstLine="0"/>
        <w:rPr>
          <w:b/>
          <w:sz w:val="24"/>
          <w:szCs w:val="24"/>
        </w:rPr>
      </w:pPr>
    </w:p>
    <w:p w:rsidR="00391C9B" w:rsidRDefault="009202A1">
      <w:pPr>
        <w:spacing w:line="240" w:lineRule="auto"/>
        <w:ind w:firstLine="0"/>
        <w:jc w:val="center"/>
        <w:rPr>
          <w:b/>
          <w:sz w:val="24"/>
          <w:szCs w:val="24"/>
        </w:rPr>
      </w:pPr>
      <w:r>
        <w:rPr>
          <w:b/>
          <w:sz w:val="24"/>
          <w:szCs w:val="24"/>
        </w:rPr>
        <w:t>ТЕХНИЧЕСКОЕ ЗАДАНИЕ</w:t>
      </w: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rPr>
          <w:sz w:val="24"/>
        </w:rPr>
      </w:pPr>
    </w:p>
    <w:p w:rsidR="00391C9B" w:rsidRDefault="00391C9B">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spacing w:line="240" w:lineRule="auto"/>
        <w:ind w:left="5103" w:firstLine="0"/>
        <w:rPr>
          <w:sz w:val="22"/>
          <w:szCs w:val="22"/>
        </w:rPr>
      </w:pPr>
    </w:p>
    <w:p w:rsidR="00391C9B" w:rsidRDefault="009202A1">
      <w:pPr>
        <w:spacing w:line="240" w:lineRule="auto"/>
        <w:ind w:firstLine="0"/>
        <w:jc w:val="left"/>
        <w:rPr>
          <w:sz w:val="22"/>
          <w:szCs w:val="22"/>
        </w:rPr>
      </w:pPr>
      <w:r>
        <w:br w:type="page"/>
      </w:r>
    </w:p>
    <w:p w:rsidR="00391C9B" w:rsidRDefault="009202A1">
      <w:pPr>
        <w:spacing w:line="240" w:lineRule="auto"/>
        <w:ind w:left="5103" w:firstLine="0"/>
        <w:rPr>
          <w:sz w:val="22"/>
          <w:szCs w:val="22"/>
        </w:rPr>
      </w:pPr>
      <w:r>
        <w:rPr>
          <w:sz w:val="22"/>
          <w:szCs w:val="22"/>
        </w:rPr>
        <w:lastRenderedPageBreak/>
        <w:t>Приложение № 2</w:t>
      </w:r>
    </w:p>
    <w:p w:rsidR="00391C9B" w:rsidRDefault="009202A1">
      <w:pPr>
        <w:spacing w:line="240" w:lineRule="auto"/>
        <w:ind w:left="5103" w:firstLine="0"/>
        <w:rPr>
          <w:sz w:val="22"/>
          <w:szCs w:val="22"/>
        </w:rPr>
      </w:pPr>
      <w:r>
        <w:rPr>
          <w:sz w:val="22"/>
          <w:szCs w:val="22"/>
        </w:rPr>
        <w:t xml:space="preserve">к Договору подряда </w:t>
      </w:r>
    </w:p>
    <w:p w:rsidR="00391C9B" w:rsidRDefault="009202A1">
      <w:pPr>
        <w:spacing w:line="240" w:lineRule="auto"/>
        <w:ind w:left="5103" w:firstLine="0"/>
        <w:rPr>
          <w:sz w:val="22"/>
          <w:szCs w:val="22"/>
        </w:rPr>
      </w:pPr>
      <w:r>
        <w:rPr>
          <w:sz w:val="22"/>
          <w:szCs w:val="22"/>
        </w:rPr>
        <w:t>от «____» __________ 20 _ г. № ____</w:t>
      </w:r>
    </w:p>
    <w:p w:rsidR="00391C9B" w:rsidRDefault="00391C9B">
      <w:pPr>
        <w:spacing w:line="240" w:lineRule="auto"/>
        <w:ind w:firstLine="0"/>
        <w:rPr>
          <w:b/>
          <w:bCs/>
          <w:sz w:val="24"/>
          <w:szCs w:val="24"/>
        </w:rPr>
      </w:pPr>
    </w:p>
    <w:p w:rsidR="00391C9B" w:rsidRDefault="00391C9B">
      <w:pPr>
        <w:spacing w:line="240" w:lineRule="auto"/>
        <w:ind w:firstLine="0"/>
        <w:jc w:val="right"/>
        <w:rPr>
          <w:b/>
          <w:bCs/>
          <w:sz w:val="24"/>
          <w:szCs w:val="24"/>
        </w:rPr>
      </w:pPr>
    </w:p>
    <w:p w:rsidR="00391C9B" w:rsidRDefault="00391C9B">
      <w:pPr>
        <w:spacing w:line="240" w:lineRule="auto"/>
        <w:ind w:firstLine="0"/>
        <w:rPr>
          <w:b/>
          <w:bCs/>
          <w:sz w:val="24"/>
          <w:szCs w:val="24"/>
        </w:rPr>
      </w:pPr>
    </w:p>
    <w:p w:rsidR="00391C9B" w:rsidRDefault="00391C9B">
      <w:pPr>
        <w:spacing w:line="240" w:lineRule="auto"/>
        <w:ind w:firstLine="0"/>
        <w:rPr>
          <w:b/>
          <w:bCs/>
          <w:sz w:val="24"/>
          <w:szCs w:val="24"/>
        </w:rPr>
      </w:pPr>
    </w:p>
    <w:p w:rsidR="00391C9B" w:rsidRDefault="009202A1">
      <w:pPr>
        <w:spacing w:line="240" w:lineRule="auto"/>
        <w:ind w:firstLine="0"/>
        <w:jc w:val="center"/>
        <w:rPr>
          <w:b/>
          <w:sz w:val="24"/>
          <w:szCs w:val="24"/>
        </w:rPr>
      </w:pPr>
      <w:r>
        <w:rPr>
          <w:b/>
          <w:sz w:val="24"/>
          <w:szCs w:val="24"/>
        </w:rPr>
        <w:t xml:space="preserve">Перечень объектов учета капитальных вложений </w:t>
      </w:r>
    </w:p>
    <w:p w:rsidR="00391C9B" w:rsidRDefault="00391C9B">
      <w:pPr>
        <w:spacing w:line="240" w:lineRule="auto"/>
        <w:ind w:firstLine="0"/>
        <w:rPr>
          <w:sz w:val="24"/>
          <w:szCs w:val="24"/>
        </w:rPr>
      </w:pPr>
    </w:p>
    <w:p w:rsidR="00391C9B" w:rsidRDefault="00391C9B">
      <w:pPr>
        <w:spacing w:line="240" w:lineRule="auto"/>
        <w:ind w:firstLine="0"/>
        <w:rPr>
          <w:sz w:val="24"/>
          <w:szCs w:val="24"/>
        </w:rPr>
      </w:pPr>
    </w:p>
    <w:tbl>
      <w:tblPr>
        <w:tblpPr w:leftFromText="180" w:rightFromText="180" w:vertAnchor="text" w:horzAnchor="margin" w:tblpX="108" w:tblpY="170"/>
        <w:tblW w:w="5000" w:type="pct"/>
        <w:tblLayout w:type="fixed"/>
        <w:tblLook w:val="04A0" w:firstRow="1" w:lastRow="0" w:firstColumn="1" w:lastColumn="0" w:noHBand="0" w:noVBand="1"/>
      </w:tblPr>
      <w:tblGrid>
        <w:gridCol w:w="685"/>
        <w:gridCol w:w="4431"/>
        <w:gridCol w:w="4511"/>
      </w:tblGrid>
      <w:tr w:rsidR="00391C9B">
        <w:tc>
          <w:tcPr>
            <w:tcW w:w="68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sz w:val="24"/>
                <w:szCs w:val="24"/>
              </w:rPr>
            </w:pPr>
            <w:r>
              <w:rPr>
                <w:sz w:val="24"/>
                <w:szCs w:val="24"/>
              </w:rPr>
              <w:t>№ п/п</w:t>
            </w:r>
          </w:p>
        </w:tc>
        <w:tc>
          <w:tcPr>
            <w:tcW w:w="4436"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sz w:val="24"/>
                <w:szCs w:val="24"/>
              </w:rPr>
            </w:pPr>
            <w:r>
              <w:rPr>
                <w:sz w:val="24"/>
                <w:szCs w:val="24"/>
              </w:rPr>
              <w:t>Наименование Объекта</w:t>
            </w:r>
          </w:p>
        </w:tc>
        <w:tc>
          <w:tcPr>
            <w:tcW w:w="4516"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sz w:val="24"/>
                <w:szCs w:val="24"/>
              </w:rPr>
            </w:pPr>
            <w:r>
              <w:rPr>
                <w:sz w:val="24"/>
                <w:szCs w:val="24"/>
              </w:rPr>
              <w:t xml:space="preserve">Имущество Заказчика </w:t>
            </w:r>
          </w:p>
          <w:p w:rsidR="00391C9B" w:rsidRDefault="009202A1">
            <w:pPr>
              <w:widowControl w:val="0"/>
              <w:spacing w:line="240" w:lineRule="auto"/>
              <w:ind w:firstLine="0"/>
              <w:jc w:val="center"/>
              <w:rPr>
                <w:sz w:val="24"/>
                <w:szCs w:val="24"/>
              </w:rPr>
            </w:pPr>
            <w:r>
              <w:rPr>
                <w:sz w:val="24"/>
                <w:szCs w:val="24"/>
              </w:rPr>
              <w:t>(основные средства) в составе Объекта</w:t>
            </w:r>
          </w:p>
        </w:tc>
      </w:tr>
      <w:tr w:rsidR="00391C9B">
        <w:tc>
          <w:tcPr>
            <w:tcW w:w="68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sz w:val="24"/>
                <w:szCs w:val="24"/>
              </w:rPr>
            </w:pPr>
            <w:r>
              <w:rPr>
                <w:sz w:val="24"/>
                <w:szCs w:val="24"/>
              </w:rPr>
              <w:t>1</w:t>
            </w:r>
          </w:p>
        </w:tc>
        <w:tc>
          <w:tcPr>
            <w:tcW w:w="4436"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sz w:val="24"/>
                <w:szCs w:val="24"/>
              </w:rPr>
            </w:pPr>
          </w:p>
        </w:tc>
      </w:tr>
      <w:tr w:rsidR="00391C9B">
        <w:tc>
          <w:tcPr>
            <w:tcW w:w="68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sz w:val="24"/>
                <w:szCs w:val="24"/>
              </w:rPr>
            </w:pPr>
            <w:r>
              <w:rPr>
                <w:sz w:val="24"/>
                <w:szCs w:val="24"/>
              </w:rPr>
              <w:t>2</w:t>
            </w:r>
          </w:p>
        </w:tc>
        <w:tc>
          <w:tcPr>
            <w:tcW w:w="4436"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sz w:val="24"/>
                <w:szCs w:val="24"/>
              </w:rPr>
            </w:pPr>
          </w:p>
        </w:tc>
      </w:tr>
      <w:tr w:rsidR="00391C9B">
        <w:tc>
          <w:tcPr>
            <w:tcW w:w="68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sz w:val="24"/>
                <w:szCs w:val="24"/>
              </w:rPr>
            </w:pPr>
            <w:r>
              <w:rPr>
                <w:sz w:val="24"/>
                <w:szCs w:val="24"/>
              </w:rPr>
              <w:t>3</w:t>
            </w:r>
          </w:p>
        </w:tc>
        <w:tc>
          <w:tcPr>
            <w:tcW w:w="4436"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sz w:val="24"/>
                <w:szCs w:val="24"/>
              </w:rPr>
            </w:pPr>
          </w:p>
        </w:tc>
      </w:tr>
    </w:tbl>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rPr>
          <w:sz w:val="24"/>
        </w:rPr>
      </w:pPr>
    </w:p>
    <w:p w:rsidR="00391C9B" w:rsidRDefault="00391C9B">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spacing w:line="240" w:lineRule="auto"/>
        <w:ind w:firstLine="0"/>
        <w:rPr>
          <w:sz w:val="24"/>
          <w:szCs w:val="24"/>
        </w:rPr>
      </w:pPr>
    </w:p>
    <w:p w:rsidR="00391C9B" w:rsidRDefault="009202A1">
      <w:pPr>
        <w:spacing w:line="240" w:lineRule="auto"/>
        <w:ind w:firstLine="0"/>
        <w:rPr>
          <w:sz w:val="24"/>
          <w:szCs w:val="24"/>
        </w:rPr>
      </w:pPr>
      <w:r>
        <w:br w:type="page"/>
      </w:r>
    </w:p>
    <w:p w:rsidR="00391C9B" w:rsidRDefault="009202A1">
      <w:pPr>
        <w:spacing w:line="240" w:lineRule="auto"/>
        <w:ind w:left="5103" w:firstLine="0"/>
        <w:rPr>
          <w:sz w:val="22"/>
          <w:szCs w:val="22"/>
        </w:rPr>
      </w:pPr>
      <w:r>
        <w:rPr>
          <w:sz w:val="22"/>
          <w:szCs w:val="22"/>
        </w:rPr>
        <w:lastRenderedPageBreak/>
        <w:t>Приложение № 3</w:t>
      </w:r>
    </w:p>
    <w:p w:rsidR="00391C9B" w:rsidRDefault="009202A1">
      <w:pPr>
        <w:spacing w:line="240" w:lineRule="auto"/>
        <w:ind w:left="5103" w:firstLine="0"/>
        <w:rPr>
          <w:sz w:val="22"/>
          <w:szCs w:val="22"/>
        </w:rPr>
      </w:pPr>
      <w:r>
        <w:rPr>
          <w:sz w:val="22"/>
          <w:szCs w:val="22"/>
        </w:rPr>
        <w:t>к Договору подряда</w:t>
      </w:r>
    </w:p>
    <w:p w:rsidR="00391C9B" w:rsidRDefault="009202A1">
      <w:pPr>
        <w:spacing w:line="240" w:lineRule="auto"/>
        <w:ind w:left="5103" w:firstLine="0"/>
        <w:rPr>
          <w:sz w:val="22"/>
          <w:szCs w:val="22"/>
        </w:rPr>
      </w:pPr>
      <w:r>
        <w:rPr>
          <w:sz w:val="22"/>
          <w:szCs w:val="22"/>
        </w:rPr>
        <w:t>от «____» __________ 20 _ г. № ________</w:t>
      </w:r>
    </w:p>
    <w:p w:rsidR="00391C9B" w:rsidRDefault="00391C9B">
      <w:pPr>
        <w:spacing w:line="240" w:lineRule="auto"/>
        <w:rPr>
          <w:sz w:val="22"/>
          <w:szCs w:val="22"/>
        </w:rPr>
      </w:pPr>
    </w:p>
    <w:p w:rsidR="00391C9B" w:rsidRDefault="00391C9B">
      <w:pPr>
        <w:spacing w:line="240" w:lineRule="auto"/>
        <w:ind w:firstLine="0"/>
        <w:rPr>
          <w:b/>
          <w:bCs/>
          <w:sz w:val="24"/>
          <w:szCs w:val="24"/>
        </w:rPr>
      </w:pPr>
    </w:p>
    <w:p w:rsidR="00391C9B" w:rsidRDefault="009202A1">
      <w:pPr>
        <w:spacing w:line="240" w:lineRule="auto"/>
        <w:ind w:firstLine="0"/>
        <w:jc w:val="center"/>
        <w:rPr>
          <w:b/>
          <w:sz w:val="24"/>
          <w:szCs w:val="24"/>
        </w:rPr>
      </w:pPr>
      <w:r>
        <w:rPr>
          <w:b/>
          <w:sz w:val="24"/>
          <w:szCs w:val="24"/>
        </w:rPr>
        <w:t>КАЛЕНДАРНЫЙ ГРАФИК ВЫПОЛНЕНИЯ РАБОТ</w:t>
      </w:r>
    </w:p>
    <w:p w:rsidR="00391C9B" w:rsidRDefault="00391C9B">
      <w:pPr>
        <w:spacing w:line="240" w:lineRule="auto"/>
        <w:rPr>
          <w:sz w:val="24"/>
          <w:szCs w:val="24"/>
        </w:rPr>
      </w:pPr>
    </w:p>
    <w:p w:rsidR="00391C9B" w:rsidRDefault="00391C9B">
      <w:pPr>
        <w:spacing w:line="240" w:lineRule="auto"/>
        <w:rPr>
          <w:sz w:val="24"/>
          <w:szCs w:val="24"/>
        </w:rPr>
      </w:pPr>
    </w:p>
    <w:tbl>
      <w:tblPr>
        <w:tblW w:w="9911" w:type="dxa"/>
        <w:tblLayout w:type="fixed"/>
        <w:tblLook w:val="04A0" w:firstRow="1" w:lastRow="0" w:firstColumn="1" w:lastColumn="0" w:noHBand="0" w:noVBand="1"/>
      </w:tblPr>
      <w:tblGrid>
        <w:gridCol w:w="700"/>
        <w:gridCol w:w="1616"/>
        <w:gridCol w:w="1421"/>
        <w:gridCol w:w="1549"/>
        <w:gridCol w:w="841"/>
        <w:gridCol w:w="1175"/>
        <w:gridCol w:w="774"/>
        <w:gridCol w:w="850"/>
        <w:gridCol w:w="985"/>
      </w:tblGrid>
      <w:tr w:rsidR="00391C9B">
        <w:tc>
          <w:tcPr>
            <w:tcW w:w="6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 этапа</w:t>
            </w:r>
          </w:p>
        </w:tc>
        <w:tc>
          <w:tcPr>
            <w:tcW w:w="16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Обоснование стоимости этапа</w:t>
            </w: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Наименование Объекта</w:t>
            </w:r>
            <w:r>
              <w:rPr>
                <w:rStyle w:val="a3"/>
                <w:sz w:val="20"/>
                <w:szCs w:val="20"/>
              </w:rPr>
              <w:footnoteReference w:id="6"/>
            </w:r>
          </w:p>
        </w:tc>
        <w:tc>
          <w:tcPr>
            <w:tcW w:w="20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Сумма НДС (__%), руб.</w:t>
            </w:r>
          </w:p>
        </w:tc>
        <w:tc>
          <w:tcPr>
            <w:tcW w:w="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Стоимость этапа, руб. с  НДС</w:t>
            </w:r>
          </w:p>
        </w:tc>
      </w:tr>
      <w:tr w:rsidR="00391C9B">
        <w:tc>
          <w:tcPr>
            <w:tcW w:w="699"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616"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0"/>
                <w:szCs w:val="20"/>
              </w:rPr>
            </w:pPr>
            <w:r>
              <w:rPr>
                <w:sz w:val="20"/>
                <w:szCs w:val="20"/>
              </w:rPr>
              <w:t>Начало</w:t>
            </w: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0"/>
                <w:szCs w:val="20"/>
              </w:rPr>
            </w:pPr>
            <w:r>
              <w:rPr>
                <w:sz w:val="20"/>
                <w:szCs w:val="20"/>
              </w:rPr>
              <w:t>Окончание</w:t>
            </w:r>
          </w:p>
        </w:tc>
        <w:tc>
          <w:tcPr>
            <w:tcW w:w="774"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985"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r>
      <w:tr w:rsidR="00391C9B">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4"/>
                <w:szCs w:val="24"/>
              </w:rPr>
            </w:pPr>
            <w:r>
              <w:rPr>
                <w:sz w:val="24"/>
                <w:szCs w:val="24"/>
              </w:rPr>
              <w:t>1.</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r>
      <w:tr w:rsidR="00391C9B">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4"/>
                <w:szCs w:val="24"/>
              </w:rPr>
            </w:pPr>
            <w:r>
              <w:rPr>
                <w:sz w:val="24"/>
                <w:szCs w:val="24"/>
              </w:rPr>
              <w:t>2.</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r>
      <w:tr w:rsidR="00391C9B">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4"/>
                <w:szCs w:val="24"/>
              </w:rPr>
            </w:pPr>
            <w:r>
              <w:rPr>
                <w:sz w:val="24"/>
                <w:szCs w:val="24"/>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r>
      <w:tr w:rsidR="00391C9B">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4"/>
                <w:szCs w:val="24"/>
              </w:rPr>
            </w:pPr>
            <w:r>
              <w:rPr>
                <w:sz w:val="24"/>
                <w:szCs w:val="24"/>
              </w:rPr>
              <w:t>4.</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r>
      <w:tr w:rsidR="00391C9B">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4"/>
                <w:szCs w:val="24"/>
              </w:rPr>
            </w:pPr>
            <w:r>
              <w:rPr>
                <w:sz w:val="24"/>
                <w:szCs w:val="24"/>
              </w:rPr>
              <w:t>-</w:t>
            </w:r>
          </w:p>
        </w:tc>
        <w:tc>
          <w:tcPr>
            <w:tcW w:w="8226" w:type="dxa"/>
            <w:gridSpan w:val="7"/>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rPr>
                <w:sz w:val="24"/>
                <w:szCs w:val="24"/>
                <w:highlight w:val="lightGray"/>
              </w:rPr>
            </w:pPr>
            <w:r>
              <w:rPr>
                <w:sz w:val="24"/>
                <w:szCs w:val="24"/>
                <w:highlight w:val="lightGray"/>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r>
      <w:tr w:rsidR="00391C9B">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4"/>
                <w:szCs w:val="24"/>
              </w:rPr>
            </w:pPr>
            <w:r>
              <w:rPr>
                <w:sz w:val="24"/>
                <w:szCs w:val="24"/>
              </w:rPr>
              <w:t>-</w:t>
            </w:r>
          </w:p>
        </w:tc>
        <w:tc>
          <w:tcPr>
            <w:tcW w:w="8226" w:type="dxa"/>
            <w:gridSpan w:val="7"/>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rPr>
                <w:sz w:val="24"/>
                <w:szCs w:val="24"/>
                <w:highlight w:val="lightGray"/>
              </w:rPr>
            </w:pPr>
            <w:r>
              <w:rPr>
                <w:bCs/>
                <w:sz w:val="24"/>
                <w:szCs w:val="24"/>
                <w:highlight w:val="lightGray"/>
              </w:rPr>
              <w:t>Затраты на временные здания и сооружения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r>
      <w:tr w:rsidR="00391C9B">
        <w:tc>
          <w:tcPr>
            <w:tcW w:w="8925" w:type="dxa"/>
            <w:gridSpan w:val="8"/>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right"/>
              <w:rPr>
                <w:b/>
                <w:sz w:val="24"/>
                <w:szCs w:val="24"/>
              </w:rPr>
            </w:pPr>
            <w:r>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b/>
                <w:sz w:val="24"/>
                <w:szCs w:val="24"/>
              </w:rPr>
            </w:pPr>
          </w:p>
        </w:tc>
      </w:tr>
    </w:tbl>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6"/>
      </w:tblGrid>
      <w:tr w:rsidR="00391C9B">
        <w:trPr>
          <w:jc w:val="center"/>
        </w:trPr>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rPr>
          <w:jc w:val="center"/>
        </w:trPr>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sectPr w:rsidR="00391C9B">
          <w:headerReference w:type="default" r:id="rId17"/>
          <w:footerReference w:type="default" r:id="rId18"/>
          <w:pgSz w:w="11906" w:h="16838"/>
          <w:pgMar w:top="1134" w:right="851" w:bottom="1134" w:left="1418" w:header="567" w:footer="284" w:gutter="0"/>
          <w:cols w:space="720"/>
          <w:formProt w:val="0"/>
          <w:docGrid w:linePitch="381"/>
        </w:sectPr>
      </w:pPr>
    </w:p>
    <w:p w:rsidR="00391C9B" w:rsidRDefault="009202A1">
      <w:pPr>
        <w:spacing w:line="240" w:lineRule="auto"/>
        <w:ind w:left="5103" w:firstLine="0"/>
        <w:rPr>
          <w:sz w:val="22"/>
          <w:szCs w:val="22"/>
        </w:rPr>
      </w:pPr>
      <w:r>
        <w:rPr>
          <w:sz w:val="22"/>
          <w:szCs w:val="22"/>
        </w:rPr>
        <w:lastRenderedPageBreak/>
        <w:t>Приложение № 4</w:t>
      </w:r>
    </w:p>
    <w:p w:rsidR="00391C9B" w:rsidRDefault="009202A1">
      <w:pPr>
        <w:spacing w:line="240" w:lineRule="auto"/>
        <w:ind w:left="5103" w:firstLine="0"/>
        <w:rPr>
          <w:sz w:val="22"/>
          <w:szCs w:val="22"/>
        </w:rPr>
      </w:pPr>
      <w:r>
        <w:rPr>
          <w:sz w:val="22"/>
          <w:szCs w:val="22"/>
        </w:rPr>
        <w:t>к Договору подряда</w:t>
      </w:r>
    </w:p>
    <w:p w:rsidR="00391C9B" w:rsidRDefault="009202A1">
      <w:pPr>
        <w:spacing w:line="240" w:lineRule="auto"/>
        <w:ind w:left="5103" w:firstLine="0"/>
        <w:rPr>
          <w:sz w:val="22"/>
          <w:szCs w:val="22"/>
        </w:rPr>
      </w:pPr>
      <w:r>
        <w:rPr>
          <w:sz w:val="22"/>
          <w:szCs w:val="22"/>
        </w:rPr>
        <w:t>от «____» __________ 20 _ г. № ____</w:t>
      </w:r>
    </w:p>
    <w:p w:rsidR="00391C9B" w:rsidRDefault="00391C9B">
      <w:pPr>
        <w:spacing w:line="240" w:lineRule="auto"/>
        <w:rPr>
          <w:sz w:val="22"/>
          <w:szCs w:val="22"/>
        </w:rPr>
      </w:pPr>
    </w:p>
    <w:p w:rsidR="00391C9B" w:rsidRDefault="00391C9B">
      <w:pPr>
        <w:spacing w:line="240" w:lineRule="auto"/>
        <w:ind w:firstLine="0"/>
        <w:rPr>
          <w:b/>
          <w:bCs/>
          <w:sz w:val="24"/>
          <w:szCs w:val="24"/>
        </w:rPr>
      </w:pPr>
    </w:p>
    <w:p w:rsidR="00391C9B" w:rsidRDefault="009202A1" w:rsidP="00EB5DC5">
      <w:pPr>
        <w:spacing w:line="240" w:lineRule="auto"/>
        <w:ind w:firstLine="0"/>
        <w:jc w:val="center"/>
        <w:rPr>
          <w:b/>
          <w:sz w:val="24"/>
          <w:szCs w:val="24"/>
        </w:rPr>
      </w:pPr>
      <w:r>
        <w:rPr>
          <w:b/>
          <w:sz w:val="24"/>
          <w:szCs w:val="24"/>
        </w:rPr>
        <w:t xml:space="preserve">СВОДНЫЙ СМЕТНЫЙ РАСЧЕТ </w:t>
      </w: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rPr>
      </w:pPr>
    </w:p>
    <w:p w:rsidR="00391C9B" w:rsidRDefault="00391C9B">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EB5DC5" w:rsidRDefault="00EB5DC5">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9202A1">
      <w:pPr>
        <w:spacing w:line="240" w:lineRule="auto"/>
        <w:ind w:left="5103" w:firstLine="0"/>
        <w:rPr>
          <w:sz w:val="22"/>
          <w:szCs w:val="22"/>
        </w:rPr>
      </w:pPr>
      <w:r>
        <w:rPr>
          <w:sz w:val="22"/>
          <w:szCs w:val="22"/>
        </w:rPr>
        <w:lastRenderedPageBreak/>
        <w:t>Приложение № 5.1</w:t>
      </w:r>
    </w:p>
    <w:p w:rsidR="00391C9B" w:rsidRDefault="009202A1">
      <w:pPr>
        <w:spacing w:line="240" w:lineRule="auto"/>
        <w:ind w:left="5103" w:firstLine="0"/>
        <w:rPr>
          <w:sz w:val="22"/>
          <w:szCs w:val="22"/>
        </w:rPr>
      </w:pPr>
      <w:r>
        <w:rPr>
          <w:sz w:val="22"/>
          <w:szCs w:val="22"/>
        </w:rPr>
        <w:t>к Договору подряда</w:t>
      </w:r>
    </w:p>
    <w:p w:rsidR="00391C9B" w:rsidRDefault="009202A1">
      <w:pPr>
        <w:spacing w:line="240" w:lineRule="auto"/>
        <w:ind w:left="5103" w:firstLine="0"/>
        <w:rPr>
          <w:sz w:val="22"/>
          <w:szCs w:val="22"/>
        </w:rPr>
      </w:pPr>
      <w:r>
        <w:rPr>
          <w:sz w:val="22"/>
          <w:szCs w:val="22"/>
        </w:rPr>
        <w:t xml:space="preserve">от «____» __________ 20 _ г. № ____ </w:t>
      </w:r>
    </w:p>
    <w:p w:rsidR="00391C9B" w:rsidRDefault="00391C9B">
      <w:pPr>
        <w:pStyle w:val="13"/>
        <w:jc w:val="left"/>
        <w:rPr>
          <w:i/>
        </w:rPr>
      </w:pPr>
    </w:p>
    <w:p w:rsidR="00391C9B" w:rsidRPr="00EB5DC5" w:rsidRDefault="009202A1">
      <w:pPr>
        <w:pStyle w:val="13"/>
        <w:rPr>
          <w:sz w:val="24"/>
          <w:szCs w:val="24"/>
        </w:rPr>
      </w:pPr>
      <w:r w:rsidRPr="00EB5DC5">
        <w:rPr>
          <w:iCs/>
          <w:sz w:val="24"/>
          <w:szCs w:val="24"/>
        </w:rPr>
        <w:t>ФОРМА</w:t>
      </w:r>
    </w:p>
    <w:p w:rsidR="00391C9B" w:rsidRPr="00EB5DC5" w:rsidRDefault="009202A1">
      <w:pPr>
        <w:pStyle w:val="13"/>
        <w:rPr>
          <w:i/>
          <w:iCs/>
          <w:sz w:val="24"/>
          <w:szCs w:val="24"/>
        </w:rPr>
      </w:pPr>
      <w:r w:rsidRPr="00EB5DC5">
        <w:rPr>
          <w:sz w:val="24"/>
          <w:szCs w:val="24"/>
        </w:rPr>
        <w:t>Акта сдачи-приемки места производства Работ и / или</w:t>
      </w:r>
      <w:r w:rsidRPr="00EB5DC5">
        <w:rPr>
          <w:sz w:val="24"/>
        </w:rPr>
        <w:t xml:space="preserve"> места (помещения) для складирования Материально-технических </w:t>
      </w:r>
      <w:r w:rsidRPr="00EB5DC5">
        <w:rPr>
          <w:sz w:val="24"/>
          <w:szCs w:val="24"/>
        </w:rPr>
        <w:t>ресурсов и оборудования</w:t>
      </w:r>
      <w:r w:rsidRPr="00EB5DC5">
        <w:rPr>
          <w:sz w:val="24"/>
        </w:rPr>
        <w:t>,</w:t>
      </w:r>
      <w:r w:rsidRPr="00EB5DC5">
        <w:t xml:space="preserve"> </w:t>
      </w:r>
    </w:p>
    <w:p w:rsidR="00391C9B" w:rsidRPr="00EB5DC5" w:rsidRDefault="00391C9B">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391C9B">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391C9B" w:rsidRPr="00EB5DC5" w:rsidRDefault="009202A1">
            <w:pPr>
              <w:pStyle w:val="13"/>
              <w:rPr>
                <w:b w:val="0"/>
              </w:rPr>
            </w:pPr>
            <w:r w:rsidRPr="00EB5DC5">
              <w:rPr>
                <w:b w:val="0"/>
              </w:rPr>
              <w:t xml:space="preserve">Акт </w:t>
            </w:r>
          </w:p>
          <w:p w:rsidR="00391C9B" w:rsidRPr="00EB5DC5" w:rsidRDefault="009202A1">
            <w:pPr>
              <w:pStyle w:val="13"/>
              <w:rPr>
                <w:b w:val="0"/>
                <w:i/>
                <w:iCs/>
              </w:rPr>
            </w:pPr>
            <w:r w:rsidRPr="00EB5DC5">
              <w:rPr>
                <w:b w:val="0"/>
              </w:rPr>
              <w:t>сдачи-приемки места производства Работ</w:t>
            </w:r>
            <w:r w:rsidRPr="00EB5DC5">
              <w:t xml:space="preserve"> </w:t>
            </w:r>
            <w:r w:rsidRPr="00EB5DC5">
              <w:rPr>
                <w:b w:val="0"/>
              </w:rPr>
              <w:t xml:space="preserve">и / или места (помещения) для складирования Материально-технических ресурсов и оборудования, </w:t>
            </w:r>
          </w:p>
          <w:p w:rsidR="00391C9B" w:rsidRPr="00EB5DC5" w:rsidRDefault="00391C9B">
            <w:pPr>
              <w:widowControl w:val="0"/>
              <w:rPr>
                <w:sz w:val="22"/>
              </w:rPr>
            </w:pPr>
          </w:p>
          <w:p w:rsidR="00391C9B" w:rsidRPr="00EB5DC5" w:rsidRDefault="009202A1">
            <w:pPr>
              <w:widowControl w:val="0"/>
              <w:ind w:firstLine="0"/>
              <w:rPr>
                <w:sz w:val="22"/>
                <w:szCs w:val="22"/>
              </w:rPr>
            </w:pPr>
            <w:r w:rsidRPr="00EB5DC5">
              <w:rPr>
                <w:sz w:val="22"/>
                <w:szCs w:val="22"/>
              </w:rPr>
              <w:t xml:space="preserve">г.___________                                                                                           </w:t>
            </w:r>
            <w:proofErr w:type="gramStart"/>
            <w:r w:rsidRPr="00EB5DC5">
              <w:rPr>
                <w:sz w:val="22"/>
                <w:szCs w:val="22"/>
              </w:rPr>
              <w:t xml:space="preserve">   «</w:t>
            </w:r>
            <w:proofErr w:type="gramEnd"/>
            <w:r w:rsidRPr="00EB5DC5">
              <w:rPr>
                <w:sz w:val="22"/>
                <w:szCs w:val="22"/>
              </w:rPr>
              <w:t>_____» _________20</w:t>
            </w:r>
            <w:r w:rsidR="00EB5DC5">
              <w:rPr>
                <w:sz w:val="22"/>
                <w:szCs w:val="22"/>
              </w:rPr>
              <w:t>2</w:t>
            </w:r>
            <w:r w:rsidRPr="00EB5DC5">
              <w:rPr>
                <w:sz w:val="22"/>
                <w:szCs w:val="22"/>
              </w:rPr>
              <w:t>_г.</w:t>
            </w:r>
          </w:p>
          <w:p w:rsidR="00391C9B" w:rsidRPr="00EB5DC5" w:rsidRDefault="00391C9B">
            <w:pPr>
              <w:widowControl w:val="0"/>
              <w:rPr>
                <w:sz w:val="22"/>
                <w:szCs w:val="22"/>
              </w:rPr>
            </w:pPr>
          </w:p>
          <w:p w:rsidR="00391C9B" w:rsidRPr="00EB5DC5" w:rsidRDefault="009202A1">
            <w:pPr>
              <w:widowControl w:val="0"/>
              <w:spacing w:line="240" w:lineRule="auto"/>
              <w:ind w:firstLine="0"/>
              <w:rPr>
                <w:sz w:val="22"/>
                <w:szCs w:val="22"/>
              </w:rPr>
            </w:pPr>
            <w:r w:rsidRPr="00EB5DC5">
              <w:rPr>
                <w:sz w:val="22"/>
                <w:szCs w:val="22"/>
              </w:rPr>
              <w:t xml:space="preserve">____________________, именуемое далее «Подрядчик», в лице ________________, действующего на основании ______________, </w:t>
            </w:r>
          </w:p>
          <w:p w:rsidR="00391C9B" w:rsidRPr="00EB5DC5" w:rsidRDefault="009202A1">
            <w:pPr>
              <w:widowControl w:val="0"/>
              <w:spacing w:line="240" w:lineRule="auto"/>
              <w:ind w:firstLine="0"/>
              <w:rPr>
                <w:sz w:val="22"/>
                <w:szCs w:val="22"/>
              </w:rPr>
            </w:pPr>
            <w:r w:rsidRPr="00EB5DC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91C9B" w:rsidRPr="00EB5DC5" w:rsidRDefault="009202A1">
            <w:pPr>
              <w:widowControl w:val="0"/>
              <w:spacing w:line="240" w:lineRule="auto"/>
              <w:ind w:firstLine="0"/>
              <w:rPr>
                <w:bCs/>
                <w:sz w:val="22"/>
                <w:szCs w:val="22"/>
              </w:rPr>
            </w:pPr>
            <w:r w:rsidRPr="00EB5DC5">
              <w:rPr>
                <w:sz w:val="22"/>
                <w:szCs w:val="22"/>
              </w:rPr>
              <w:t>Заказчик передал Подрядчику, а Подрядчик принял</w:t>
            </w:r>
            <w:r w:rsidRPr="00EB5DC5">
              <w:rPr>
                <w:bCs/>
                <w:sz w:val="22"/>
                <w:szCs w:val="22"/>
              </w:rPr>
              <w:t xml:space="preserve"> место производства Работ _____________________________ (указываются идентифицирующие признаки) и / или </w:t>
            </w:r>
            <w:r w:rsidRPr="00EB5DC5">
              <w:rPr>
                <w:sz w:val="22"/>
                <w:szCs w:val="22"/>
              </w:rPr>
              <w:t xml:space="preserve">место (помещение) для складирования </w:t>
            </w:r>
            <w:r w:rsidRPr="00EB5DC5">
              <w:rPr>
                <w:bCs/>
                <w:sz w:val="22"/>
                <w:szCs w:val="22"/>
              </w:rPr>
              <w:t xml:space="preserve">Материально-технических ресурсов и </w:t>
            </w:r>
            <w:proofErr w:type="gramStart"/>
            <w:r w:rsidRPr="00EB5DC5">
              <w:rPr>
                <w:bCs/>
                <w:sz w:val="22"/>
                <w:szCs w:val="22"/>
              </w:rPr>
              <w:t xml:space="preserve">оборудования,  </w:t>
            </w:r>
            <w:r w:rsidRPr="00EB5DC5">
              <w:rPr>
                <w:sz w:val="22"/>
                <w:szCs w:val="22"/>
              </w:rPr>
              <w:t>_</w:t>
            </w:r>
            <w:proofErr w:type="gramEnd"/>
            <w:r w:rsidRPr="00EB5DC5">
              <w:rPr>
                <w:sz w:val="22"/>
                <w:szCs w:val="22"/>
              </w:rPr>
              <w:t xml:space="preserve">____________________________ </w:t>
            </w:r>
            <w:r w:rsidRPr="00EB5DC5">
              <w:rPr>
                <w:bCs/>
                <w:sz w:val="22"/>
                <w:szCs w:val="22"/>
              </w:rPr>
              <w:t xml:space="preserve">(указываются идентифицирующие признаки) </w:t>
            </w:r>
            <w:r w:rsidRPr="00EB5DC5">
              <w:rPr>
                <w:sz w:val="22"/>
                <w:szCs w:val="22"/>
              </w:rPr>
              <w:t>по Договору по</w:t>
            </w:r>
            <w:r w:rsidRPr="00EB5DC5">
              <w:rPr>
                <w:bCs/>
                <w:sz w:val="22"/>
                <w:szCs w:val="22"/>
              </w:rPr>
              <w:t>дряда №______ от _____________.</w:t>
            </w:r>
          </w:p>
          <w:p w:rsidR="00391C9B" w:rsidRPr="00EB5DC5" w:rsidRDefault="009202A1">
            <w:pPr>
              <w:widowControl w:val="0"/>
              <w:spacing w:line="240" w:lineRule="auto"/>
              <w:ind w:firstLine="0"/>
              <w:rPr>
                <w:bCs/>
                <w:sz w:val="22"/>
                <w:szCs w:val="22"/>
              </w:rPr>
            </w:pPr>
            <w:r w:rsidRPr="00EB5DC5">
              <w:rPr>
                <w:bCs/>
                <w:sz w:val="22"/>
                <w:szCs w:val="22"/>
              </w:rPr>
              <w:t xml:space="preserve">Место для производства Работ и </w:t>
            </w:r>
            <w:r w:rsidRPr="00EB5DC5">
              <w:rPr>
                <w:sz w:val="22"/>
                <w:szCs w:val="22"/>
              </w:rPr>
              <w:t xml:space="preserve">место (помещение) для складирования </w:t>
            </w:r>
            <w:r w:rsidRPr="00EB5DC5">
              <w:rPr>
                <w:bCs/>
                <w:sz w:val="22"/>
                <w:szCs w:val="22"/>
              </w:rPr>
              <w:t xml:space="preserve">Материально-технических ресурсов </w:t>
            </w:r>
            <w:proofErr w:type="gramStart"/>
            <w:r w:rsidRPr="00EB5DC5">
              <w:rPr>
                <w:bCs/>
                <w:sz w:val="22"/>
                <w:szCs w:val="22"/>
              </w:rPr>
              <w:t>и  оборудования</w:t>
            </w:r>
            <w:proofErr w:type="gramEnd"/>
            <w:r w:rsidRPr="00EB5DC5">
              <w:rPr>
                <w:bCs/>
                <w:sz w:val="22"/>
                <w:szCs w:val="22"/>
              </w:rPr>
              <w:t xml:space="preserve">, и переданы / передано </w:t>
            </w:r>
            <w:r w:rsidRPr="00EB5DC5">
              <w:rPr>
                <w:sz w:val="22"/>
                <w:szCs w:val="22"/>
              </w:rPr>
              <w:t>Подрядчику</w:t>
            </w:r>
            <w:r w:rsidRPr="00EB5DC5">
              <w:rPr>
                <w:bCs/>
                <w:sz w:val="22"/>
                <w:szCs w:val="22"/>
              </w:rPr>
              <w:t xml:space="preserve"> в установленный Договором срок. </w:t>
            </w:r>
          </w:p>
          <w:p w:rsidR="00391C9B" w:rsidRPr="00EB5DC5" w:rsidRDefault="009202A1">
            <w:pPr>
              <w:widowControl w:val="0"/>
              <w:spacing w:line="240" w:lineRule="auto"/>
              <w:ind w:firstLine="0"/>
              <w:rPr>
                <w:bCs/>
                <w:sz w:val="22"/>
                <w:szCs w:val="22"/>
              </w:rPr>
            </w:pPr>
            <w:r w:rsidRPr="00EB5DC5">
              <w:rPr>
                <w:bCs/>
                <w:sz w:val="22"/>
                <w:szCs w:val="22"/>
              </w:rPr>
              <w:t xml:space="preserve">Претензии </w:t>
            </w:r>
            <w:r w:rsidRPr="00EB5DC5">
              <w:rPr>
                <w:sz w:val="22"/>
                <w:szCs w:val="22"/>
              </w:rPr>
              <w:t>Подрядчика</w:t>
            </w:r>
            <w:r w:rsidRPr="00EB5DC5">
              <w:rPr>
                <w:bCs/>
                <w:sz w:val="22"/>
                <w:szCs w:val="22"/>
              </w:rPr>
              <w:t xml:space="preserve"> (замечания и недостатки) к месту производства Работ: ____________________________________________________________________________</w:t>
            </w:r>
          </w:p>
          <w:p w:rsidR="00391C9B" w:rsidRPr="00EB5DC5" w:rsidRDefault="009202A1">
            <w:pPr>
              <w:widowControl w:val="0"/>
              <w:spacing w:line="240" w:lineRule="auto"/>
              <w:ind w:firstLine="0"/>
              <w:rPr>
                <w:sz w:val="22"/>
              </w:rPr>
            </w:pPr>
            <w:r w:rsidRPr="00EB5DC5">
              <w:rPr>
                <w:i/>
                <w:sz w:val="22"/>
              </w:rPr>
              <w:t>(указать конкретные претензии или указать «не имеются»)</w:t>
            </w:r>
            <w:r w:rsidRPr="00EB5DC5">
              <w:rPr>
                <w:sz w:val="22"/>
              </w:rPr>
              <w:t>.</w:t>
            </w:r>
          </w:p>
          <w:p w:rsidR="00391C9B" w:rsidRPr="00EB5DC5" w:rsidRDefault="009202A1">
            <w:pPr>
              <w:widowControl w:val="0"/>
              <w:spacing w:line="240" w:lineRule="auto"/>
              <w:ind w:firstLine="0"/>
              <w:rPr>
                <w:bCs/>
                <w:sz w:val="22"/>
                <w:szCs w:val="22"/>
              </w:rPr>
            </w:pPr>
            <w:r w:rsidRPr="00EB5DC5">
              <w:rPr>
                <w:bCs/>
                <w:sz w:val="22"/>
                <w:szCs w:val="22"/>
              </w:rPr>
              <w:t xml:space="preserve">Претензии </w:t>
            </w:r>
            <w:r w:rsidRPr="00EB5DC5">
              <w:rPr>
                <w:sz w:val="22"/>
                <w:szCs w:val="22"/>
              </w:rPr>
              <w:t>Подрядчика</w:t>
            </w:r>
            <w:r w:rsidRPr="00EB5DC5">
              <w:rPr>
                <w:bCs/>
                <w:sz w:val="22"/>
                <w:szCs w:val="22"/>
              </w:rPr>
              <w:t xml:space="preserve"> (замечания и недостатки) к месту</w:t>
            </w:r>
            <w:r w:rsidRPr="00EB5DC5">
              <w:rPr>
                <w:sz w:val="22"/>
                <w:szCs w:val="22"/>
              </w:rPr>
              <w:t xml:space="preserve"> складирования </w:t>
            </w:r>
            <w:r w:rsidRPr="00EB5DC5">
              <w:rPr>
                <w:bCs/>
                <w:sz w:val="22"/>
                <w:szCs w:val="22"/>
              </w:rPr>
              <w:t>Материально-техн</w:t>
            </w:r>
            <w:r w:rsidR="00BC2B8F">
              <w:rPr>
                <w:bCs/>
                <w:sz w:val="22"/>
                <w:szCs w:val="22"/>
              </w:rPr>
              <w:t>ических ресурсов и оборудования</w:t>
            </w:r>
            <w:r w:rsidRPr="00EB5DC5">
              <w:rPr>
                <w:bCs/>
                <w:sz w:val="22"/>
                <w:szCs w:val="22"/>
              </w:rPr>
              <w:t>: _____________________________________</w:t>
            </w:r>
          </w:p>
          <w:p w:rsidR="00391C9B" w:rsidRPr="00EB5DC5" w:rsidRDefault="009202A1">
            <w:pPr>
              <w:widowControl w:val="0"/>
              <w:spacing w:line="240" w:lineRule="auto"/>
              <w:ind w:firstLine="0"/>
              <w:rPr>
                <w:sz w:val="22"/>
                <w:szCs w:val="22"/>
              </w:rPr>
            </w:pPr>
            <w:r w:rsidRPr="00EB5DC5">
              <w:rPr>
                <w:sz w:val="22"/>
                <w:szCs w:val="22"/>
              </w:rPr>
              <w:t xml:space="preserve"> (</w:t>
            </w:r>
            <w:r w:rsidRPr="00EB5DC5">
              <w:rPr>
                <w:i/>
                <w:sz w:val="22"/>
              </w:rPr>
              <w:t>указать конкретные претензии или указать «не имеются»)</w:t>
            </w:r>
            <w:r w:rsidRPr="00EB5DC5">
              <w:rPr>
                <w:sz w:val="22"/>
              </w:rPr>
              <w:t>.</w:t>
            </w:r>
          </w:p>
          <w:p w:rsidR="00391C9B" w:rsidRPr="00EB5DC5" w:rsidRDefault="00391C9B">
            <w:pPr>
              <w:widowControl w:val="0"/>
              <w:rPr>
                <w:sz w:val="22"/>
                <w:szCs w:val="22"/>
              </w:rPr>
            </w:pPr>
          </w:p>
          <w:tbl>
            <w:tblPr>
              <w:tblW w:w="9041" w:type="dxa"/>
              <w:tblLayout w:type="fixed"/>
              <w:tblLook w:val="0000" w:firstRow="0" w:lastRow="0" w:firstColumn="0" w:lastColumn="0" w:noHBand="0" w:noVBand="0"/>
            </w:tblPr>
            <w:tblGrid>
              <w:gridCol w:w="4520"/>
              <w:gridCol w:w="4521"/>
            </w:tblGrid>
            <w:tr w:rsidR="00391C9B" w:rsidRPr="00EB5DC5">
              <w:tc>
                <w:tcPr>
                  <w:tcW w:w="4520" w:type="dxa"/>
                </w:tcPr>
                <w:p w:rsidR="00391C9B" w:rsidRPr="00EB5DC5" w:rsidRDefault="009202A1">
                  <w:pPr>
                    <w:widowControl w:val="0"/>
                    <w:spacing w:line="240" w:lineRule="auto"/>
                    <w:ind w:firstLine="0"/>
                    <w:rPr>
                      <w:sz w:val="22"/>
                    </w:rPr>
                  </w:pPr>
                  <w:r w:rsidRPr="00EB5DC5">
                    <w:rPr>
                      <w:sz w:val="22"/>
                    </w:rPr>
                    <w:t>Заказчик:</w:t>
                  </w:r>
                </w:p>
              </w:tc>
              <w:tc>
                <w:tcPr>
                  <w:tcW w:w="4520" w:type="dxa"/>
                </w:tcPr>
                <w:p w:rsidR="00391C9B" w:rsidRPr="00EB5DC5" w:rsidRDefault="009202A1">
                  <w:pPr>
                    <w:widowControl w:val="0"/>
                    <w:spacing w:line="240" w:lineRule="auto"/>
                    <w:ind w:firstLine="0"/>
                    <w:rPr>
                      <w:sz w:val="22"/>
                    </w:rPr>
                  </w:pPr>
                  <w:r w:rsidRPr="00EB5DC5">
                    <w:rPr>
                      <w:sz w:val="22"/>
                    </w:rPr>
                    <w:t>Подрядчик:</w:t>
                  </w:r>
                </w:p>
              </w:tc>
            </w:tr>
            <w:tr w:rsidR="00391C9B">
              <w:tc>
                <w:tcPr>
                  <w:tcW w:w="4520" w:type="dxa"/>
                  <w:shd w:val="clear" w:color="auto" w:fill="auto"/>
                </w:tcPr>
                <w:p w:rsidR="00391C9B" w:rsidRPr="00EB5DC5" w:rsidRDefault="00391C9B">
                  <w:pPr>
                    <w:widowControl w:val="0"/>
                    <w:spacing w:line="240" w:lineRule="auto"/>
                    <w:ind w:firstLine="0"/>
                    <w:rPr>
                      <w:sz w:val="22"/>
                      <w:szCs w:val="22"/>
                    </w:rPr>
                  </w:pPr>
                </w:p>
                <w:p w:rsidR="00391C9B" w:rsidRPr="00EB5DC5" w:rsidRDefault="00391C9B">
                  <w:pPr>
                    <w:widowControl w:val="0"/>
                    <w:spacing w:line="240" w:lineRule="auto"/>
                    <w:ind w:firstLine="0"/>
                    <w:rPr>
                      <w:sz w:val="22"/>
                      <w:szCs w:val="22"/>
                    </w:rPr>
                  </w:pPr>
                </w:p>
                <w:p w:rsidR="00391C9B" w:rsidRPr="00EB5DC5" w:rsidRDefault="009202A1">
                  <w:pPr>
                    <w:widowControl w:val="0"/>
                    <w:spacing w:line="240" w:lineRule="auto"/>
                    <w:ind w:firstLine="0"/>
                    <w:rPr>
                      <w:sz w:val="22"/>
                      <w:szCs w:val="22"/>
                    </w:rPr>
                  </w:pPr>
                  <w:r w:rsidRPr="00EB5DC5">
                    <w:rPr>
                      <w:sz w:val="22"/>
                      <w:szCs w:val="22"/>
                    </w:rPr>
                    <w:t xml:space="preserve">_______________ / _______________ </w:t>
                  </w:r>
                </w:p>
                <w:p w:rsidR="00391C9B" w:rsidRPr="00EB5DC5" w:rsidRDefault="00391C9B">
                  <w:pPr>
                    <w:widowControl w:val="0"/>
                    <w:spacing w:line="240" w:lineRule="auto"/>
                    <w:ind w:firstLine="0"/>
                    <w:rPr>
                      <w:sz w:val="22"/>
                      <w:szCs w:val="22"/>
                    </w:rPr>
                  </w:pPr>
                </w:p>
              </w:tc>
              <w:tc>
                <w:tcPr>
                  <w:tcW w:w="4520" w:type="dxa"/>
                  <w:shd w:val="clear" w:color="auto" w:fill="auto"/>
                </w:tcPr>
                <w:p w:rsidR="00391C9B" w:rsidRPr="00EB5DC5" w:rsidRDefault="00391C9B">
                  <w:pPr>
                    <w:widowControl w:val="0"/>
                    <w:spacing w:line="240" w:lineRule="auto"/>
                    <w:ind w:firstLine="0"/>
                    <w:rPr>
                      <w:sz w:val="22"/>
                      <w:szCs w:val="22"/>
                    </w:rPr>
                  </w:pPr>
                </w:p>
                <w:p w:rsidR="00391C9B" w:rsidRPr="00EB5DC5"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sidRPr="00EB5DC5">
                    <w:rPr>
                      <w:sz w:val="22"/>
                      <w:szCs w:val="22"/>
                    </w:rPr>
                    <w:t>_______________ / _______________</w:t>
                  </w:r>
                  <w:r>
                    <w:rPr>
                      <w:sz w:val="22"/>
                      <w:szCs w:val="22"/>
                    </w:rPr>
                    <w:t xml:space="preserve"> </w:t>
                  </w:r>
                </w:p>
                <w:p w:rsidR="00391C9B" w:rsidRDefault="00391C9B">
                  <w:pPr>
                    <w:widowControl w:val="0"/>
                    <w:spacing w:line="240" w:lineRule="auto"/>
                    <w:ind w:firstLine="0"/>
                    <w:rPr>
                      <w:sz w:val="22"/>
                      <w:szCs w:val="22"/>
                    </w:rPr>
                  </w:pPr>
                </w:p>
              </w:tc>
            </w:tr>
          </w:tbl>
          <w:p w:rsidR="00391C9B" w:rsidRDefault="00391C9B">
            <w:pPr>
              <w:pStyle w:val="13"/>
              <w:jc w:val="left"/>
              <w:rPr>
                <w:i/>
                <w:iCs/>
              </w:rPr>
            </w:pPr>
          </w:p>
        </w:tc>
      </w:tr>
    </w:tbl>
    <w:p w:rsidR="00391C9B" w:rsidRDefault="00391C9B">
      <w:pPr>
        <w:pStyle w:val="13"/>
        <w:jc w:val="left"/>
        <w:rPr>
          <w:i/>
          <w:iCs/>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9202A1">
      <w:pPr>
        <w:spacing w:line="240" w:lineRule="auto"/>
        <w:ind w:left="5103" w:firstLine="0"/>
        <w:rPr>
          <w:sz w:val="22"/>
          <w:szCs w:val="22"/>
        </w:rPr>
      </w:pPr>
      <w:r>
        <w:rPr>
          <w:sz w:val="22"/>
          <w:szCs w:val="22"/>
        </w:rPr>
        <w:t>Приложение № 5.2</w:t>
      </w:r>
    </w:p>
    <w:p w:rsidR="00391C9B" w:rsidRDefault="009202A1">
      <w:pPr>
        <w:spacing w:line="240" w:lineRule="auto"/>
        <w:ind w:left="5103" w:firstLine="0"/>
        <w:rPr>
          <w:sz w:val="22"/>
          <w:szCs w:val="22"/>
        </w:rPr>
      </w:pPr>
      <w:r>
        <w:rPr>
          <w:sz w:val="22"/>
          <w:szCs w:val="22"/>
        </w:rPr>
        <w:t>к Договору подряда</w:t>
      </w:r>
    </w:p>
    <w:p w:rsidR="00391C9B" w:rsidRDefault="009202A1">
      <w:pPr>
        <w:spacing w:line="240" w:lineRule="auto"/>
        <w:ind w:left="5103" w:firstLine="0"/>
        <w:rPr>
          <w:sz w:val="22"/>
          <w:szCs w:val="22"/>
        </w:rPr>
      </w:pPr>
      <w:r>
        <w:rPr>
          <w:sz w:val="22"/>
          <w:szCs w:val="22"/>
        </w:rPr>
        <w:t xml:space="preserve">от «____» __________ 20 _ г. № ____ </w:t>
      </w:r>
    </w:p>
    <w:p w:rsidR="00391C9B" w:rsidRDefault="00391C9B">
      <w:pPr>
        <w:spacing w:line="240" w:lineRule="auto"/>
        <w:rPr>
          <w:sz w:val="22"/>
          <w:szCs w:val="22"/>
        </w:rPr>
      </w:pPr>
    </w:p>
    <w:p w:rsidR="00391C9B" w:rsidRDefault="00391C9B">
      <w:pPr>
        <w:spacing w:line="240" w:lineRule="auto"/>
        <w:ind w:firstLine="0"/>
        <w:rPr>
          <w:b/>
          <w:bCs/>
          <w:sz w:val="24"/>
          <w:szCs w:val="24"/>
        </w:rPr>
      </w:pPr>
    </w:p>
    <w:p w:rsidR="00391C9B" w:rsidRDefault="009202A1">
      <w:pPr>
        <w:pStyle w:val="13"/>
        <w:rPr>
          <w:b w:val="0"/>
          <w:sz w:val="24"/>
        </w:rPr>
      </w:pPr>
      <w:r>
        <w:rPr>
          <w:sz w:val="24"/>
        </w:rPr>
        <w:t>ФОРМА</w:t>
      </w:r>
    </w:p>
    <w:p w:rsidR="00391C9B" w:rsidRDefault="009202A1">
      <w:pPr>
        <w:pStyle w:val="13"/>
        <w:rPr>
          <w:i/>
          <w:sz w:val="24"/>
        </w:rPr>
      </w:pPr>
      <w:r>
        <w:rPr>
          <w:sz w:val="24"/>
        </w:rPr>
        <w:t xml:space="preserve">Акта сдачи-приемки технической и иной документации </w:t>
      </w:r>
    </w:p>
    <w:p w:rsidR="00391C9B" w:rsidRDefault="00391C9B">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391C9B">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pStyle w:val="13"/>
              <w:rPr>
                <w:b w:val="0"/>
              </w:rPr>
            </w:pPr>
            <w:r>
              <w:rPr>
                <w:b w:val="0"/>
              </w:rPr>
              <w:t xml:space="preserve">Акт </w:t>
            </w:r>
          </w:p>
          <w:p w:rsidR="00391C9B" w:rsidRDefault="009202A1">
            <w:pPr>
              <w:pStyle w:val="13"/>
              <w:rPr>
                <w:i/>
                <w:iCs/>
              </w:rPr>
            </w:pPr>
            <w:r>
              <w:rPr>
                <w:b w:val="0"/>
              </w:rPr>
              <w:t>сдачи-приемки технической и иной документации</w:t>
            </w:r>
          </w:p>
          <w:p w:rsidR="00391C9B" w:rsidRDefault="00391C9B">
            <w:pPr>
              <w:widowControl w:val="0"/>
              <w:rPr>
                <w:sz w:val="22"/>
                <w:szCs w:val="22"/>
              </w:rPr>
            </w:pPr>
          </w:p>
          <w:p w:rsidR="00391C9B" w:rsidRDefault="009202A1">
            <w:pPr>
              <w:widowControl w:val="0"/>
              <w:ind w:firstLine="0"/>
              <w:rPr>
                <w:sz w:val="22"/>
                <w:szCs w:val="22"/>
              </w:rPr>
            </w:pPr>
            <w:r>
              <w:rPr>
                <w:sz w:val="22"/>
                <w:szCs w:val="22"/>
              </w:rPr>
              <w:t xml:space="preserve">г.___________                                                                                            </w:t>
            </w:r>
            <w:proofErr w:type="gramStart"/>
            <w:r>
              <w:rPr>
                <w:sz w:val="22"/>
                <w:szCs w:val="22"/>
              </w:rPr>
              <w:t xml:space="preserve">   «</w:t>
            </w:r>
            <w:proofErr w:type="gramEnd"/>
            <w:r>
              <w:rPr>
                <w:sz w:val="22"/>
                <w:szCs w:val="22"/>
              </w:rPr>
              <w:t>_____» _________20</w:t>
            </w:r>
            <w:r w:rsidR="00EB5DC5">
              <w:rPr>
                <w:sz w:val="22"/>
                <w:szCs w:val="22"/>
              </w:rPr>
              <w:t>2</w:t>
            </w:r>
            <w:r>
              <w:rPr>
                <w:sz w:val="22"/>
                <w:szCs w:val="22"/>
              </w:rPr>
              <w:t>_г.</w:t>
            </w:r>
          </w:p>
          <w:p w:rsidR="00391C9B" w:rsidRDefault="00391C9B">
            <w:pPr>
              <w:widowControl w:val="0"/>
              <w:rPr>
                <w:sz w:val="22"/>
                <w:szCs w:val="22"/>
              </w:rPr>
            </w:pPr>
          </w:p>
          <w:p w:rsidR="00391C9B" w:rsidRDefault="009202A1">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391C9B" w:rsidRDefault="009202A1">
            <w:pPr>
              <w:widowControl w:val="0"/>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91C9B" w:rsidRDefault="009202A1">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rsidR="00391C9B" w:rsidRDefault="009202A1">
            <w:pPr>
              <w:widowControl w:val="0"/>
              <w:ind w:firstLine="0"/>
              <w:rPr>
                <w:bCs/>
                <w:sz w:val="22"/>
                <w:szCs w:val="22"/>
              </w:rPr>
            </w:pPr>
            <w:r>
              <w:rPr>
                <w:bCs/>
                <w:sz w:val="22"/>
                <w:szCs w:val="22"/>
              </w:rPr>
              <w:t xml:space="preserve">__________________________________________________________________________ </w:t>
            </w:r>
          </w:p>
          <w:p w:rsidR="00391C9B" w:rsidRDefault="009202A1">
            <w:pPr>
              <w:widowControl w:val="0"/>
              <w:ind w:firstLine="0"/>
              <w:rPr>
                <w:bCs/>
                <w:sz w:val="22"/>
                <w:szCs w:val="22"/>
              </w:rPr>
            </w:pPr>
            <w:r>
              <w:rPr>
                <w:bCs/>
                <w:sz w:val="22"/>
                <w:szCs w:val="22"/>
              </w:rPr>
              <w:t>__________________________________________________________________________</w:t>
            </w:r>
          </w:p>
          <w:p w:rsidR="00391C9B" w:rsidRDefault="009202A1">
            <w:pPr>
              <w:widowControl w:val="0"/>
              <w:ind w:firstLine="0"/>
              <w:rPr>
                <w:bCs/>
                <w:sz w:val="22"/>
                <w:szCs w:val="22"/>
              </w:rPr>
            </w:pPr>
            <w:r>
              <w:rPr>
                <w:bCs/>
                <w:sz w:val="22"/>
                <w:szCs w:val="22"/>
              </w:rPr>
              <w:t>__________________________________________________________________________</w:t>
            </w:r>
          </w:p>
          <w:p w:rsidR="00391C9B" w:rsidRDefault="009202A1">
            <w:pPr>
              <w:widowControl w:val="0"/>
              <w:ind w:firstLine="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rsidR="00391C9B" w:rsidRDefault="00391C9B">
            <w:pPr>
              <w:widowControl w:val="0"/>
              <w:spacing w:line="240" w:lineRule="auto"/>
              <w:ind w:firstLine="0"/>
              <w:rPr>
                <w:sz w:val="20"/>
                <w:szCs w:val="20"/>
              </w:rPr>
            </w:pPr>
          </w:p>
          <w:p w:rsidR="00391C9B" w:rsidRDefault="00391C9B">
            <w:pPr>
              <w:widowControl w:val="0"/>
              <w:rPr>
                <w:sz w:val="22"/>
                <w:szCs w:val="22"/>
              </w:rPr>
            </w:pPr>
          </w:p>
          <w:tbl>
            <w:tblPr>
              <w:tblW w:w="9041" w:type="dxa"/>
              <w:tblLayout w:type="fixed"/>
              <w:tblLook w:val="0000" w:firstRow="0" w:lastRow="0" w:firstColumn="0" w:lastColumn="0" w:noHBand="0" w:noVBand="0"/>
            </w:tblPr>
            <w:tblGrid>
              <w:gridCol w:w="4520"/>
              <w:gridCol w:w="4521"/>
            </w:tblGrid>
            <w:tr w:rsidR="00391C9B">
              <w:tc>
                <w:tcPr>
                  <w:tcW w:w="4520" w:type="dxa"/>
                </w:tcPr>
                <w:p w:rsidR="00391C9B" w:rsidRDefault="009202A1">
                  <w:pPr>
                    <w:widowControl w:val="0"/>
                    <w:spacing w:line="240" w:lineRule="auto"/>
                    <w:ind w:firstLine="0"/>
                    <w:rPr>
                      <w:bCs/>
                      <w:sz w:val="24"/>
                      <w:szCs w:val="24"/>
                    </w:rPr>
                  </w:pPr>
                  <w:r>
                    <w:rPr>
                      <w:bCs/>
                      <w:sz w:val="24"/>
                      <w:szCs w:val="24"/>
                    </w:rPr>
                    <w:t>Заказчик:</w:t>
                  </w:r>
                </w:p>
              </w:tc>
              <w:tc>
                <w:tcPr>
                  <w:tcW w:w="4520" w:type="dxa"/>
                </w:tcPr>
                <w:p w:rsidR="00391C9B" w:rsidRDefault="009202A1">
                  <w:pPr>
                    <w:widowControl w:val="0"/>
                    <w:spacing w:line="240" w:lineRule="auto"/>
                    <w:ind w:firstLine="0"/>
                    <w:rPr>
                      <w:bCs/>
                      <w:sz w:val="24"/>
                      <w:szCs w:val="24"/>
                    </w:rPr>
                  </w:pPr>
                  <w:r>
                    <w:rPr>
                      <w:bCs/>
                      <w:sz w:val="24"/>
                      <w:szCs w:val="24"/>
                    </w:rPr>
                    <w:t>Подрядчик:</w:t>
                  </w:r>
                </w:p>
              </w:tc>
            </w:tr>
            <w:tr w:rsidR="00391C9B">
              <w:tc>
                <w:tcPr>
                  <w:tcW w:w="4520" w:type="dxa"/>
                  <w:shd w:val="clear" w:color="auto" w:fill="auto"/>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520" w:type="dxa"/>
                  <w:shd w:val="clear" w:color="auto" w:fill="auto"/>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pStyle w:val="13"/>
              <w:jc w:val="left"/>
              <w:rPr>
                <w:i/>
                <w:iCs/>
              </w:rPr>
            </w:pPr>
          </w:p>
          <w:p w:rsidR="00391C9B" w:rsidRDefault="00391C9B">
            <w:pPr>
              <w:pStyle w:val="13"/>
              <w:jc w:val="left"/>
              <w:rPr>
                <w:i/>
                <w:iCs/>
              </w:rPr>
            </w:pPr>
          </w:p>
        </w:tc>
      </w:tr>
    </w:tbl>
    <w:p w:rsidR="00391C9B" w:rsidRDefault="00391C9B">
      <w:pPr>
        <w:pStyle w:val="13"/>
        <w:jc w:val="left"/>
        <w:rPr>
          <w:i/>
          <w:iCs/>
        </w:rPr>
      </w:pPr>
    </w:p>
    <w:p w:rsidR="00391C9B" w:rsidRDefault="00391C9B">
      <w:pPr>
        <w:pStyle w:val="13"/>
        <w:jc w:val="left"/>
        <w:rPr>
          <w:i/>
          <w:iCs/>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ind w:left="5103" w:firstLine="0"/>
        <w:rPr>
          <w:sz w:val="22"/>
          <w:szCs w:val="22"/>
          <w:highlight w:val="yellow"/>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9202A1">
      <w:pPr>
        <w:spacing w:line="240" w:lineRule="auto"/>
        <w:ind w:left="5103" w:firstLine="0"/>
        <w:rPr>
          <w:sz w:val="22"/>
          <w:szCs w:val="22"/>
          <w:highlight w:val="yellow"/>
        </w:rPr>
      </w:pPr>
      <w:r>
        <w:br w:type="page"/>
      </w:r>
    </w:p>
    <w:p w:rsidR="00391C9B" w:rsidRDefault="009202A1">
      <w:pPr>
        <w:spacing w:line="240" w:lineRule="auto"/>
        <w:ind w:left="5103" w:firstLine="0"/>
        <w:rPr>
          <w:sz w:val="22"/>
          <w:szCs w:val="22"/>
        </w:rPr>
      </w:pPr>
      <w:r>
        <w:rPr>
          <w:sz w:val="22"/>
          <w:szCs w:val="22"/>
        </w:rPr>
        <w:lastRenderedPageBreak/>
        <w:t>Приложение № 6</w:t>
      </w:r>
    </w:p>
    <w:p w:rsidR="00391C9B" w:rsidRDefault="009202A1">
      <w:pPr>
        <w:spacing w:line="240" w:lineRule="auto"/>
        <w:ind w:left="5103" w:firstLine="0"/>
        <w:rPr>
          <w:sz w:val="22"/>
          <w:szCs w:val="22"/>
        </w:rPr>
      </w:pPr>
      <w:r>
        <w:rPr>
          <w:sz w:val="22"/>
          <w:szCs w:val="22"/>
        </w:rPr>
        <w:t>к Договору подряда</w:t>
      </w:r>
    </w:p>
    <w:p w:rsidR="00391C9B" w:rsidRDefault="009202A1">
      <w:pPr>
        <w:spacing w:line="240" w:lineRule="auto"/>
        <w:ind w:left="5103" w:firstLine="0"/>
        <w:rPr>
          <w:sz w:val="22"/>
          <w:szCs w:val="22"/>
        </w:rPr>
      </w:pPr>
      <w:r>
        <w:rPr>
          <w:sz w:val="22"/>
          <w:szCs w:val="22"/>
        </w:rPr>
        <w:t>от «____» __________ 20 _ г. № ____</w:t>
      </w:r>
    </w:p>
    <w:p w:rsidR="00391C9B" w:rsidRDefault="00391C9B">
      <w:pPr>
        <w:spacing w:line="240" w:lineRule="auto"/>
        <w:ind w:firstLine="0"/>
        <w:rPr>
          <w:b/>
          <w:bCs/>
          <w:sz w:val="24"/>
          <w:szCs w:val="24"/>
        </w:rPr>
      </w:pPr>
    </w:p>
    <w:p w:rsidR="00391C9B" w:rsidRDefault="00391C9B">
      <w:pPr>
        <w:spacing w:line="240" w:lineRule="auto"/>
        <w:jc w:val="center"/>
        <w:rPr>
          <w:b/>
          <w:bCs/>
        </w:rPr>
      </w:pPr>
    </w:p>
    <w:p w:rsidR="00391C9B" w:rsidRDefault="009202A1">
      <w:pPr>
        <w:spacing w:line="240" w:lineRule="auto"/>
        <w:jc w:val="center"/>
        <w:rPr>
          <w:b/>
          <w:sz w:val="24"/>
        </w:rPr>
      </w:pPr>
      <w:r>
        <w:rPr>
          <w:b/>
          <w:sz w:val="24"/>
        </w:rPr>
        <w:t>Перечень допусков, разрешений и лицензий Подрядчика</w:t>
      </w:r>
    </w:p>
    <w:p w:rsidR="00391C9B" w:rsidRDefault="00391C9B">
      <w:pPr>
        <w:spacing w:line="240" w:lineRule="auto"/>
        <w:jc w:val="center"/>
        <w:rPr>
          <w:b/>
          <w:bCs/>
        </w:rPr>
      </w:pPr>
    </w:p>
    <w:tbl>
      <w:tblPr>
        <w:tblW w:w="5000" w:type="pct"/>
        <w:tblLayout w:type="fixed"/>
        <w:tblLook w:val="04A0" w:firstRow="1" w:lastRow="0" w:firstColumn="1" w:lastColumn="0" w:noHBand="0" w:noVBand="1"/>
      </w:tblPr>
      <w:tblGrid>
        <w:gridCol w:w="679"/>
        <w:gridCol w:w="2157"/>
        <w:gridCol w:w="1228"/>
        <w:gridCol w:w="1089"/>
        <w:gridCol w:w="938"/>
        <w:gridCol w:w="1279"/>
        <w:gridCol w:w="2257"/>
      </w:tblGrid>
      <w:tr w:rsidR="00391C9B">
        <w:trPr>
          <w:trHeight w:val="2142"/>
        </w:trPr>
        <w:tc>
          <w:tcPr>
            <w:tcW w:w="680"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bCs/>
                <w:sz w:val="22"/>
                <w:szCs w:val="22"/>
              </w:rPr>
            </w:pPr>
            <w:r>
              <w:rPr>
                <w:bCs/>
                <w:sz w:val="22"/>
                <w:szCs w:val="22"/>
              </w:rPr>
              <w:t>№ п/п</w:t>
            </w:r>
          </w:p>
        </w:tc>
        <w:tc>
          <w:tcPr>
            <w:tcW w:w="2159"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bCs/>
                <w:sz w:val="22"/>
                <w:szCs w:val="22"/>
              </w:rPr>
            </w:pPr>
            <w:r>
              <w:rPr>
                <w:bCs/>
                <w:sz w:val="22"/>
                <w:szCs w:val="22"/>
              </w:rPr>
              <w:t>Разрешительный документ</w:t>
            </w:r>
          </w:p>
        </w:tc>
        <w:tc>
          <w:tcPr>
            <w:tcW w:w="1229"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bCs/>
                <w:sz w:val="22"/>
                <w:szCs w:val="22"/>
              </w:rPr>
            </w:pPr>
            <w:r>
              <w:rPr>
                <w:bCs/>
                <w:sz w:val="22"/>
                <w:szCs w:val="22"/>
              </w:rPr>
              <w:t xml:space="preserve">Номер, дата выдачи, </w:t>
            </w:r>
          </w:p>
          <w:p w:rsidR="00391C9B" w:rsidRDefault="009202A1">
            <w:pPr>
              <w:widowControl w:val="0"/>
              <w:spacing w:line="240" w:lineRule="auto"/>
              <w:ind w:firstLine="0"/>
              <w:jc w:val="center"/>
              <w:rPr>
                <w:bCs/>
                <w:sz w:val="22"/>
                <w:szCs w:val="22"/>
              </w:rPr>
            </w:pPr>
            <w:r>
              <w:rPr>
                <w:bCs/>
                <w:sz w:val="22"/>
                <w:szCs w:val="22"/>
              </w:rPr>
              <w:t xml:space="preserve">кем выдан </w:t>
            </w:r>
          </w:p>
        </w:tc>
        <w:tc>
          <w:tcPr>
            <w:tcW w:w="1090"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bCs/>
                <w:sz w:val="22"/>
                <w:szCs w:val="22"/>
              </w:rPr>
            </w:pPr>
            <w:r>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bCs/>
                <w:sz w:val="22"/>
                <w:szCs w:val="22"/>
              </w:rPr>
            </w:pPr>
            <w:r>
              <w:rPr>
                <w:bCs/>
                <w:sz w:val="22"/>
                <w:szCs w:val="22"/>
              </w:rPr>
              <w:t>Начало действия разрешительного документа</w:t>
            </w:r>
          </w:p>
        </w:tc>
        <w:tc>
          <w:tcPr>
            <w:tcW w:w="1280"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bCs/>
                <w:sz w:val="22"/>
                <w:szCs w:val="22"/>
              </w:rPr>
            </w:pPr>
            <w:r>
              <w:rPr>
                <w:bCs/>
                <w:sz w:val="22"/>
                <w:szCs w:val="22"/>
              </w:rPr>
              <w:t xml:space="preserve">Окончание действия разрешительного документа </w:t>
            </w:r>
          </w:p>
        </w:tc>
        <w:tc>
          <w:tcPr>
            <w:tcW w:w="2259"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391C9B">
        <w:trPr>
          <w:trHeight w:val="557"/>
        </w:trPr>
        <w:tc>
          <w:tcPr>
            <w:tcW w:w="68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r>
      <w:tr w:rsidR="00391C9B">
        <w:trPr>
          <w:trHeight w:val="532"/>
        </w:trPr>
        <w:tc>
          <w:tcPr>
            <w:tcW w:w="68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r>
      <w:tr w:rsidR="00391C9B">
        <w:trPr>
          <w:trHeight w:val="505"/>
        </w:trPr>
        <w:tc>
          <w:tcPr>
            <w:tcW w:w="68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r>
    </w:tbl>
    <w:p w:rsidR="00391C9B" w:rsidRDefault="00391C9B">
      <w:pPr>
        <w:spacing w:line="240" w:lineRule="auto"/>
        <w:jc w:val="center"/>
        <w:rPr>
          <w:b/>
          <w:bCs/>
        </w:rPr>
      </w:pPr>
    </w:p>
    <w:p w:rsidR="00391C9B" w:rsidRDefault="00391C9B">
      <w:pPr>
        <w:spacing w:line="240" w:lineRule="auto"/>
        <w:jc w:val="center"/>
        <w:rPr>
          <w:b/>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rPr>
      </w:pPr>
    </w:p>
    <w:p w:rsidR="00391C9B" w:rsidRDefault="00391C9B">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9202A1">
      <w:pPr>
        <w:spacing w:line="240" w:lineRule="auto"/>
        <w:ind w:left="5103" w:firstLine="0"/>
        <w:rPr>
          <w:sz w:val="22"/>
          <w:szCs w:val="22"/>
        </w:rPr>
      </w:pPr>
      <w:r>
        <w:br w:type="page"/>
      </w:r>
    </w:p>
    <w:p w:rsidR="00391C9B" w:rsidRDefault="009202A1">
      <w:pPr>
        <w:spacing w:line="240" w:lineRule="auto"/>
        <w:ind w:left="5103" w:firstLine="0"/>
        <w:rPr>
          <w:sz w:val="22"/>
          <w:szCs w:val="22"/>
        </w:rPr>
      </w:pPr>
      <w:r>
        <w:rPr>
          <w:sz w:val="22"/>
          <w:szCs w:val="22"/>
        </w:rPr>
        <w:lastRenderedPageBreak/>
        <w:t>Приложение № 7</w:t>
      </w:r>
    </w:p>
    <w:p w:rsidR="00391C9B" w:rsidRDefault="009202A1">
      <w:pPr>
        <w:spacing w:line="240" w:lineRule="auto"/>
        <w:ind w:left="5103" w:firstLine="0"/>
        <w:rPr>
          <w:sz w:val="22"/>
          <w:szCs w:val="22"/>
        </w:rPr>
      </w:pPr>
      <w:r>
        <w:rPr>
          <w:sz w:val="22"/>
          <w:szCs w:val="22"/>
        </w:rPr>
        <w:t>к Договору подряда</w:t>
      </w:r>
    </w:p>
    <w:p w:rsidR="00391C9B" w:rsidRDefault="009202A1">
      <w:pPr>
        <w:spacing w:line="240" w:lineRule="auto"/>
        <w:ind w:left="5103" w:firstLine="0"/>
        <w:rPr>
          <w:sz w:val="22"/>
          <w:szCs w:val="22"/>
        </w:rPr>
      </w:pPr>
      <w:r>
        <w:rPr>
          <w:sz w:val="22"/>
          <w:szCs w:val="22"/>
        </w:rPr>
        <w:t xml:space="preserve">от «____» __________ 20 _ г. № ____ </w:t>
      </w:r>
    </w:p>
    <w:p w:rsidR="00391C9B" w:rsidRDefault="00391C9B">
      <w:pPr>
        <w:spacing w:line="240" w:lineRule="auto"/>
        <w:rPr>
          <w:sz w:val="22"/>
          <w:szCs w:val="22"/>
        </w:rPr>
      </w:pPr>
    </w:p>
    <w:p w:rsidR="00391C9B" w:rsidRDefault="00391C9B">
      <w:pPr>
        <w:spacing w:line="240" w:lineRule="auto"/>
        <w:ind w:firstLine="0"/>
        <w:rPr>
          <w:b/>
          <w:sz w:val="24"/>
        </w:rPr>
      </w:pPr>
    </w:p>
    <w:p w:rsidR="00391C9B" w:rsidRDefault="009202A1">
      <w:pPr>
        <w:spacing w:line="240" w:lineRule="auto"/>
        <w:ind w:firstLine="0"/>
        <w:jc w:val="center"/>
        <w:rPr>
          <w:b/>
          <w:bCs/>
          <w:sz w:val="24"/>
          <w:szCs w:val="24"/>
        </w:rPr>
      </w:pPr>
      <w:r>
        <w:rPr>
          <w:b/>
          <w:bCs/>
          <w:sz w:val="24"/>
          <w:szCs w:val="24"/>
        </w:rPr>
        <w:t>Размер ответственности Подрядчика за нарушения</w:t>
      </w:r>
    </w:p>
    <w:p w:rsidR="00391C9B" w:rsidRDefault="009202A1">
      <w:pPr>
        <w:spacing w:line="240" w:lineRule="auto"/>
        <w:ind w:firstLine="0"/>
        <w:jc w:val="center"/>
        <w:rPr>
          <w:b/>
          <w:bCs/>
          <w:sz w:val="24"/>
          <w:szCs w:val="24"/>
        </w:rPr>
      </w:pPr>
      <w:r>
        <w:rPr>
          <w:b/>
          <w:bCs/>
          <w:sz w:val="24"/>
          <w:szCs w:val="24"/>
        </w:rPr>
        <w:t>пропускного и внутриобъектового режима, требований охраны труда,</w:t>
      </w:r>
    </w:p>
    <w:p w:rsidR="00391C9B" w:rsidRDefault="009202A1">
      <w:pPr>
        <w:spacing w:line="240" w:lineRule="auto"/>
        <w:ind w:firstLine="0"/>
        <w:jc w:val="center"/>
        <w:rPr>
          <w:b/>
          <w:color w:val="000000"/>
          <w:sz w:val="24"/>
          <w:szCs w:val="24"/>
        </w:rPr>
      </w:pPr>
      <w:r>
        <w:rPr>
          <w:b/>
          <w:bCs/>
          <w:sz w:val="24"/>
          <w:szCs w:val="24"/>
        </w:rPr>
        <w:t>пожарной и промышленной безопасности</w:t>
      </w:r>
    </w:p>
    <w:p w:rsidR="00391C9B" w:rsidRDefault="00391C9B">
      <w:pPr>
        <w:spacing w:line="240" w:lineRule="auto"/>
        <w:rPr>
          <w:b/>
          <w:sz w:val="24"/>
          <w:szCs w:val="24"/>
        </w:rPr>
      </w:pPr>
    </w:p>
    <w:tbl>
      <w:tblPr>
        <w:tblW w:w="4850" w:type="pct"/>
        <w:tblLayout w:type="fixed"/>
        <w:tblLook w:val="01E0" w:firstRow="1" w:lastRow="1" w:firstColumn="1" w:lastColumn="1" w:noHBand="0" w:noVBand="0"/>
      </w:tblPr>
      <w:tblGrid>
        <w:gridCol w:w="3652"/>
        <w:gridCol w:w="5686"/>
      </w:tblGrid>
      <w:tr w:rsidR="00391C9B">
        <w:tc>
          <w:tcPr>
            <w:tcW w:w="365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b/>
                <w:sz w:val="24"/>
                <w:szCs w:val="24"/>
              </w:rPr>
            </w:pPr>
            <w:r>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b/>
                <w:sz w:val="24"/>
                <w:szCs w:val="24"/>
              </w:rPr>
            </w:pPr>
            <w:r>
              <w:rPr>
                <w:b/>
                <w:sz w:val="24"/>
                <w:szCs w:val="24"/>
              </w:rPr>
              <w:t>Штрафные санкции</w:t>
            </w:r>
          </w:p>
        </w:tc>
      </w:tr>
      <w:tr w:rsidR="00391C9B">
        <w:tc>
          <w:tcPr>
            <w:tcW w:w="365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rPr>
                <w:sz w:val="24"/>
                <w:szCs w:val="24"/>
              </w:rPr>
            </w:pPr>
          </w:p>
        </w:tc>
      </w:tr>
      <w:tr w:rsidR="00391C9B">
        <w:tc>
          <w:tcPr>
            <w:tcW w:w="365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szCs w:val="24"/>
              </w:rPr>
              <w:t>1.1. Нарушение ППБ без возникновения пожара</w:t>
            </w:r>
          </w:p>
          <w:p w:rsidR="00391C9B" w:rsidRDefault="00391C9B">
            <w:pPr>
              <w:widowControl w:val="0"/>
              <w:spacing w:line="240" w:lineRule="auto"/>
              <w:ind w:firstLine="0"/>
              <w:rPr>
                <w:b/>
                <w:sz w:val="24"/>
                <w:szCs w:val="24"/>
              </w:rPr>
            </w:pPr>
          </w:p>
        </w:tc>
        <w:tc>
          <w:tcPr>
            <w:tcW w:w="5691"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szCs w:val="24"/>
              </w:rPr>
              <w:t>25 000 (двадцать пять тысяч) рублей за каждый случай нарушения.</w:t>
            </w:r>
          </w:p>
          <w:p w:rsidR="00391C9B" w:rsidRDefault="009202A1">
            <w:pPr>
              <w:widowControl w:val="0"/>
              <w:spacing w:line="240" w:lineRule="auto"/>
              <w:ind w:firstLine="0"/>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391C9B">
        <w:tc>
          <w:tcPr>
            <w:tcW w:w="365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szCs w:val="24"/>
              </w:rPr>
              <w:t>50 000 (пятьдесят тысяч) рублей за каждый случай нарушения.</w:t>
            </w:r>
          </w:p>
          <w:p w:rsidR="00391C9B" w:rsidRDefault="009202A1">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391C9B">
        <w:tc>
          <w:tcPr>
            <w:tcW w:w="365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391C9B">
        <w:tc>
          <w:tcPr>
            <w:tcW w:w="365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szCs w:val="24"/>
              </w:rPr>
              <w:t>50 000 (пятьдесят тысяч) рублей за каждый случай нарушения;</w:t>
            </w:r>
          </w:p>
          <w:p w:rsidR="00391C9B" w:rsidRDefault="009202A1">
            <w:pPr>
              <w:widowControl w:val="0"/>
              <w:spacing w:line="240" w:lineRule="auto"/>
              <w:ind w:firstLine="0"/>
              <w:rPr>
                <w:sz w:val="24"/>
                <w:szCs w:val="24"/>
              </w:rPr>
            </w:pPr>
            <w:r>
              <w:rPr>
                <w:sz w:val="24"/>
                <w:szCs w:val="24"/>
              </w:rPr>
              <w:t xml:space="preserve">500 (пятьсот) рублей в случае утраты или приведения в негодность электронного пропуска, выданного Заказчиком. </w:t>
            </w:r>
          </w:p>
          <w:p w:rsidR="00391C9B" w:rsidRDefault="009202A1">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rPr>
          <w:sz w:val="24"/>
        </w:rPr>
      </w:pPr>
    </w:p>
    <w:p w:rsidR="00391C9B" w:rsidRDefault="00391C9B">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rPr>
          <w:highlight w:val="yellow"/>
        </w:rPr>
      </w:pPr>
    </w:p>
    <w:p w:rsidR="00391C9B" w:rsidRDefault="00391C9B">
      <w:pPr>
        <w:sectPr w:rsidR="00391C9B">
          <w:headerReference w:type="default" r:id="rId19"/>
          <w:footerReference w:type="default" r:id="rId20"/>
          <w:pgSz w:w="11906" w:h="16838"/>
          <w:pgMar w:top="1134" w:right="851" w:bottom="1134" w:left="1418" w:header="567" w:footer="284" w:gutter="0"/>
          <w:cols w:space="720"/>
          <w:formProt w:val="0"/>
          <w:docGrid w:linePitch="360"/>
        </w:sectPr>
      </w:pPr>
    </w:p>
    <w:tbl>
      <w:tblPr>
        <w:tblpPr w:leftFromText="180" w:rightFromText="180" w:vertAnchor="text" w:horzAnchor="margin" w:tblpXSpec="center" w:tblpY="-1122"/>
        <w:tblW w:w="16645" w:type="dxa"/>
        <w:jc w:val="center"/>
        <w:tblLayout w:type="fixed"/>
        <w:tblLook w:val="04A0" w:firstRow="1" w:lastRow="0" w:firstColumn="1" w:lastColumn="0" w:noHBand="0" w:noVBand="1"/>
      </w:tblPr>
      <w:tblGrid>
        <w:gridCol w:w="236"/>
        <w:gridCol w:w="825"/>
        <w:gridCol w:w="236"/>
        <w:gridCol w:w="236"/>
        <w:gridCol w:w="774"/>
        <w:gridCol w:w="518"/>
        <w:gridCol w:w="236"/>
        <w:gridCol w:w="953"/>
        <w:gridCol w:w="1062"/>
        <w:gridCol w:w="236"/>
        <w:gridCol w:w="930"/>
        <w:gridCol w:w="870"/>
        <w:gridCol w:w="236"/>
        <w:gridCol w:w="240"/>
        <w:gridCol w:w="591"/>
        <w:gridCol w:w="757"/>
        <w:gridCol w:w="336"/>
        <w:gridCol w:w="243"/>
        <w:gridCol w:w="1298"/>
        <w:gridCol w:w="271"/>
        <w:gridCol w:w="508"/>
        <w:gridCol w:w="280"/>
        <w:gridCol w:w="487"/>
        <w:gridCol w:w="591"/>
        <w:gridCol w:w="236"/>
        <w:gridCol w:w="236"/>
        <w:gridCol w:w="236"/>
        <w:gridCol w:w="236"/>
        <w:gridCol w:w="1276"/>
        <w:gridCol w:w="236"/>
        <w:gridCol w:w="564"/>
        <w:gridCol w:w="439"/>
        <w:gridCol w:w="236"/>
      </w:tblGrid>
      <w:tr w:rsidR="00391C9B">
        <w:trPr>
          <w:trHeight w:val="24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6" w:type="dxa"/>
            <w:gridSpan w:val="5"/>
            <w:shd w:val="clear" w:color="auto" w:fill="auto"/>
            <w:vAlign w:val="bottom"/>
          </w:tcPr>
          <w:p w:rsidR="00391C9B" w:rsidRDefault="00391C9B">
            <w:pPr>
              <w:widowControl w:val="0"/>
              <w:spacing w:line="240" w:lineRule="auto"/>
              <w:ind w:firstLine="0"/>
              <w:jc w:val="left"/>
              <w:rPr>
                <w:sz w:val="24"/>
                <w:szCs w:val="24"/>
              </w:rPr>
            </w:pPr>
          </w:p>
          <w:p w:rsidR="00391C9B" w:rsidRDefault="000F76D2">
            <w:pPr>
              <w:widowControl w:val="0"/>
              <w:spacing w:line="240" w:lineRule="auto"/>
              <w:ind w:firstLine="0"/>
              <w:jc w:val="left"/>
              <w:rPr>
                <w:sz w:val="24"/>
                <w:szCs w:val="24"/>
              </w:rPr>
            </w:pPr>
            <w:r>
              <w:rPr>
                <w:sz w:val="24"/>
                <w:szCs w:val="24"/>
              </w:rPr>
              <w:t>Приложение № 8</w:t>
            </w:r>
          </w:p>
        </w:tc>
        <w:tc>
          <w:tcPr>
            <w:tcW w:w="221" w:type="dxa"/>
            <w:shd w:val="clear" w:color="auto" w:fill="auto"/>
            <w:vAlign w:val="bottom"/>
          </w:tcPr>
          <w:p w:rsidR="00391C9B" w:rsidRDefault="00391C9B">
            <w:pPr>
              <w:widowControl w:val="0"/>
              <w:spacing w:line="240" w:lineRule="auto"/>
              <w:ind w:firstLine="0"/>
              <w:jc w:val="left"/>
              <w:rPr>
                <w:sz w:val="24"/>
                <w:szCs w:val="24"/>
              </w:rPr>
            </w:pPr>
          </w:p>
        </w:tc>
        <w:tc>
          <w:tcPr>
            <w:tcW w:w="571" w:type="dxa"/>
            <w:shd w:val="clear" w:color="auto" w:fill="auto"/>
            <w:vAlign w:val="bottom"/>
          </w:tcPr>
          <w:p w:rsidR="00391C9B" w:rsidRDefault="00391C9B">
            <w:pPr>
              <w:widowControl w:val="0"/>
              <w:spacing w:line="240" w:lineRule="auto"/>
              <w:ind w:firstLine="0"/>
              <w:jc w:val="left"/>
              <w:rPr>
                <w:sz w:val="24"/>
                <w:szCs w:val="24"/>
              </w:rPr>
            </w:pPr>
          </w:p>
        </w:tc>
        <w:tc>
          <w:tcPr>
            <w:tcW w:w="443" w:type="dxa"/>
            <w:shd w:val="clear" w:color="auto" w:fill="auto"/>
            <w:vAlign w:val="bottom"/>
          </w:tcPr>
          <w:p w:rsidR="00391C9B" w:rsidRDefault="00391C9B">
            <w:pPr>
              <w:widowControl w:val="0"/>
              <w:spacing w:line="240" w:lineRule="auto"/>
              <w:ind w:firstLine="0"/>
              <w:jc w:val="left"/>
              <w:rPr>
                <w:sz w:val="24"/>
                <w:szCs w:val="24"/>
              </w:rPr>
            </w:pPr>
          </w:p>
        </w:tc>
        <w:tc>
          <w:tcPr>
            <w:tcW w:w="187" w:type="dxa"/>
            <w:shd w:val="clear" w:color="auto" w:fill="auto"/>
            <w:vAlign w:val="bottom"/>
          </w:tcPr>
          <w:p w:rsidR="00391C9B" w:rsidRDefault="00391C9B">
            <w:pPr>
              <w:widowControl w:val="0"/>
              <w:spacing w:line="240" w:lineRule="auto"/>
              <w:ind w:firstLine="0"/>
              <w:jc w:val="left"/>
              <w:rPr>
                <w:sz w:val="24"/>
                <w:szCs w:val="24"/>
              </w:rPr>
            </w:pP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407" w:type="dxa"/>
            <w:gridSpan w:val="6"/>
            <w:shd w:val="clear" w:color="auto" w:fill="auto"/>
            <w:vAlign w:val="bottom"/>
          </w:tcPr>
          <w:p w:rsidR="00391C9B" w:rsidRDefault="009202A1">
            <w:pPr>
              <w:widowControl w:val="0"/>
              <w:spacing w:line="240" w:lineRule="auto"/>
              <w:ind w:firstLine="0"/>
              <w:jc w:val="left"/>
              <w:rPr>
                <w:sz w:val="24"/>
                <w:szCs w:val="24"/>
              </w:rPr>
            </w:pPr>
            <w:r>
              <w:rPr>
                <w:sz w:val="24"/>
                <w:szCs w:val="24"/>
              </w:rPr>
              <w:t>к Договору подряда</w:t>
            </w:r>
          </w:p>
        </w:tc>
        <w:tc>
          <w:tcPr>
            <w:tcW w:w="571" w:type="dxa"/>
            <w:shd w:val="clear" w:color="auto" w:fill="auto"/>
            <w:vAlign w:val="bottom"/>
          </w:tcPr>
          <w:p w:rsidR="00391C9B" w:rsidRDefault="00391C9B">
            <w:pPr>
              <w:widowControl w:val="0"/>
              <w:spacing w:line="240" w:lineRule="auto"/>
              <w:ind w:firstLine="0"/>
              <w:jc w:val="left"/>
              <w:rPr>
                <w:sz w:val="24"/>
                <w:szCs w:val="24"/>
              </w:rPr>
            </w:pPr>
          </w:p>
        </w:tc>
        <w:tc>
          <w:tcPr>
            <w:tcW w:w="443" w:type="dxa"/>
            <w:shd w:val="clear" w:color="auto" w:fill="auto"/>
            <w:vAlign w:val="bottom"/>
          </w:tcPr>
          <w:p w:rsidR="00391C9B" w:rsidRDefault="00391C9B">
            <w:pPr>
              <w:widowControl w:val="0"/>
              <w:spacing w:line="240" w:lineRule="auto"/>
              <w:ind w:firstLine="0"/>
              <w:jc w:val="left"/>
              <w:rPr>
                <w:sz w:val="24"/>
                <w:szCs w:val="24"/>
              </w:rPr>
            </w:pPr>
          </w:p>
        </w:tc>
        <w:tc>
          <w:tcPr>
            <w:tcW w:w="187" w:type="dxa"/>
            <w:shd w:val="clear" w:color="auto" w:fill="auto"/>
            <w:vAlign w:val="bottom"/>
          </w:tcPr>
          <w:p w:rsidR="00391C9B" w:rsidRDefault="00391C9B">
            <w:pPr>
              <w:widowControl w:val="0"/>
              <w:spacing w:line="240" w:lineRule="auto"/>
              <w:ind w:firstLine="0"/>
              <w:jc w:val="left"/>
              <w:rPr>
                <w:sz w:val="24"/>
                <w:szCs w:val="24"/>
              </w:rPr>
            </w:pP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3421" w:type="dxa"/>
            <w:gridSpan w:val="8"/>
            <w:shd w:val="clear" w:color="auto" w:fill="auto"/>
            <w:vAlign w:val="bottom"/>
          </w:tcPr>
          <w:p w:rsidR="00391C9B" w:rsidRDefault="009202A1">
            <w:pPr>
              <w:widowControl w:val="0"/>
              <w:spacing w:line="240" w:lineRule="auto"/>
              <w:ind w:firstLine="0"/>
              <w:jc w:val="left"/>
              <w:rPr>
                <w:sz w:val="24"/>
                <w:szCs w:val="24"/>
              </w:rPr>
            </w:pPr>
            <w:r>
              <w:rPr>
                <w:sz w:val="24"/>
                <w:szCs w:val="24"/>
              </w:rPr>
              <w:t xml:space="preserve"> № _______от "__"_______20___</w:t>
            </w:r>
          </w:p>
        </w:tc>
        <w:tc>
          <w:tcPr>
            <w:tcW w:w="187" w:type="dxa"/>
            <w:shd w:val="clear" w:color="auto" w:fill="auto"/>
            <w:vAlign w:val="bottom"/>
          </w:tcPr>
          <w:p w:rsidR="00391C9B" w:rsidRDefault="00391C9B">
            <w:pPr>
              <w:widowControl w:val="0"/>
              <w:spacing w:line="240" w:lineRule="auto"/>
              <w:ind w:firstLine="0"/>
              <w:jc w:val="left"/>
              <w:rPr>
                <w:sz w:val="24"/>
                <w:szCs w:val="24"/>
              </w:rPr>
            </w:pPr>
          </w:p>
        </w:tc>
      </w:tr>
      <w:tr w:rsidR="00391C9B">
        <w:trPr>
          <w:trHeight w:val="315"/>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11743" w:type="dxa"/>
            <w:gridSpan w:val="21"/>
            <w:shd w:val="clear" w:color="auto" w:fill="auto"/>
            <w:vAlign w:val="bottom"/>
          </w:tcPr>
          <w:p w:rsidR="00391C9B" w:rsidRDefault="009202A1">
            <w:pPr>
              <w:widowControl w:val="0"/>
              <w:spacing w:line="240" w:lineRule="auto"/>
              <w:ind w:firstLine="0"/>
              <w:jc w:val="center"/>
              <w:rPr>
                <w:b/>
                <w:bCs/>
                <w:sz w:val="24"/>
                <w:szCs w:val="24"/>
              </w:rPr>
            </w:pPr>
            <w:r>
              <w:rPr>
                <w:b/>
                <w:bCs/>
                <w:sz w:val="24"/>
                <w:szCs w:val="24"/>
              </w:rPr>
              <w:t>Акт освидетельствования выполненных работ (форма)</w:t>
            </w:r>
          </w:p>
        </w:tc>
        <w:tc>
          <w:tcPr>
            <w:tcW w:w="223" w:type="dxa"/>
            <w:shd w:val="clear" w:color="auto" w:fill="auto"/>
            <w:vAlign w:val="bottom"/>
          </w:tcPr>
          <w:p w:rsidR="00391C9B" w:rsidRDefault="00391C9B">
            <w:pPr>
              <w:widowControl w:val="0"/>
              <w:spacing w:line="240" w:lineRule="auto"/>
              <w:ind w:firstLine="0"/>
              <w:jc w:val="center"/>
              <w:rPr>
                <w:b/>
                <w:bCs/>
                <w:sz w:val="24"/>
                <w:szCs w:val="24"/>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571" w:type="dxa"/>
            <w:shd w:val="clear" w:color="auto" w:fill="auto"/>
            <w:vAlign w:val="bottom"/>
          </w:tcPr>
          <w:p w:rsidR="00391C9B" w:rsidRDefault="00391C9B">
            <w:pPr>
              <w:widowControl w:val="0"/>
              <w:spacing w:line="240" w:lineRule="auto"/>
              <w:ind w:firstLine="0"/>
              <w:jc w:val="left"/>
              <w:rPr>
                <w:sz w:val="20"/>
                <w:szCs w:val="20"/>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hRule="exact" w:val="24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571" w:type="dxa"/>
            <w:shd w:val="clear" w:color="auto" w:fill="auto"/>
            <w:vAlign w:val="bottom"/>
          </w:tcPr>
          <w:p w:rsidR="00391C9B" w:rsidRDefault="00391C9B">
            <w:pPr>
              <w:widowControl w:val="0"/>
              <w:spacing w:line="240" w:lineRule="auto"/>
              <w:ind w:firstLine="0"/>
              <w:jc w:val="left"/>
              <w:rPr>
                <w:sz w:val="20"/>
                <w:szCs w:val="20"/>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val="315"/>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shd w:val="clear" w:color="auto" w:fill="auto"/>
            <w:vAlign w:val="bottom"/>
          </w:tcPr>
          <w:p w:rsidR="00391C9B" w:rsidRDefault="00391C9B">
            <w:pPr>
              <w:widowControl w:val="0"/>
              <w:spacing w:line="240" w:lineRule="auto"/>
              <w:ind w:firstLine="0"/>
              <w:jc w:val="left"/>
              <w:rPr>
                <w:sz w:val="20"/>
                <w:szCs w:val="20"/>
              </w:rPr>
            </w:pPr>
          </w:p>
        </w:tc>
        <w:tc>
          <w:tcPr>
            <w:tcW w:w="1422" w:type="dxa"/>
            <w:gridSpan w:val="4"/>
            <w:tcBorders>
              <w:top w:val="single" w:sz="4" w:space="0" w:color="000000"/>
              <w:left w:val="single" w:sz="4" w:space="0" w:color="000000"/>
              <w:bottom w:val="single" w:sz="8"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Код</w:t>
            </w:r>
          </w:p>
        </w:tc>
      </w:tr>
      <w:tr w:rsidR="00391C9B">
        <w:trPr>
          <w:trHeight w:val="255"/>
          <w:jc w:val="center"/>
        </w:trPr>
        <w:tc>
          <w:tcPr>
            <w:tcW w:w="221" w:type="dxa"/>
            <w:shd w:val="clear" w:color="auto" w:fill="auto"/>
            <w:vAlign w:val="bottom"/>
          </w:tcPr>
          <w:p w:rsidR="00391C9B" w:rsidRDefault="00391C9B">
            <w:pPr>
              <w:widowControl w:val="0"/>
              <w:spacing w:line="240" w:lineRule="auto"/>
              <w:ind w:firstLine="0"/>
              <w:jc w:val="center"/>
              <w:rPr>
                <w:sz w:val="22"/>
                <w:szCs w:val="22"/>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6" w:type="dxa"/>
            <w:gridSpan w:val="5"/>
            <w:tcBorders>
              <w:right w:val="single" w:sz="8" w:space="0" w:color="000000"/>
            </w:tcBorders>
            <w:shd w:val="clear" w:color="auto" w:fill="auto"/>
            <w:vAlign w:val="bottom"/>
          </w:tcPr>
          <w:p w:rsidR="00391C9B" w:rsidRDefault="00391C9B">
            <w:pPr>
              <w:widowControl w:val="0"/>
              <w:spacing w:line="240" w:lineRule="auto"/>
              <w:ind w:firstLine="0"/>
              <w:jc w:val="right"/>
              <w:rPr>
                <w:sz w:val="20"/>
                <w:szCs w:val="20"/>
              </w:rPr>
            </w:pPr>
          </w:p>
        </w:tc>
        <w:tc>
          <w:tcPr>
            <w:tcW w:w="1422" w:type="dxa"/>
            <w:gridSpan w:val="4"/>
            <w:tcBorders>
              <w:top w:val="single" w:sz="8" w:space="0" w:color="000000"/>
              <w:bottom w:val="single" w:sz="4" w:space="0" w:color="000000"/>
              <w:right w:val="single" w:sz="8" w:space="0" w:color="000000"/>
            </w:tcBorders>
            <w:shd w:val="clear" w:color="auto" w:fill="auto"/>
            <w:vAlign w:val="bottom"/>
          </w:tcPr>
          <w:p w:rsidR="00391C9B" w:rsidRDefault="00391C9B">
            <w:pPr>
              <w:widowControl w:val="0"/>
              <w:spacing w:line="240" w:lineRule="auto"/>
              <w:ind w:firstLine="0"/>
              <w:jc w:val="center"/>
              <w:rPr>
                <w:sz w:val="20"/>
                <w:szCs w:val="20"/>
              </w:rPr>
            </w:pP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tcBorders>
              <w:righ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142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r>
      <w:tr w:rsidR="00391C9B">
        <w:trPr>
          <w:trHeight w:val="255"/>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2069" w:type="dxa"/>
            <w:gridSpan w:val="4"/>
            <w:shd w:val="clear" w:color="auto" w:fill="auto"/>
            <w:vAlign w:val="bottom"/>
          </w:tcPr>
          <w:p w:rsidR="00391C9B" w:rsidRDefault="009202A1">
            <w:pPr>
              <w:widowControl w:val="0"/>
              <w:spacing w:line="240" w:lineRule="auto"/>
              <w:ind w:firstLine="0"/>
              <w:jc w:val="left"/>
              <w:rPr>
                <w:sz w:val="20"/>
                <w:szCs w:val="20"/>
              </w:rPr>
            </w:pPr>
            <w:r>
              <w:rPr>
                <w:sz w:val="20"/>
                <w:szCs w:val="20"/>
              </w:rPr>
              <w:t xml:space="preserve">Заказчик </w:t>
            </w: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10879" w:type="dxa"/>
            <w:gridSpan w:val="21"/>
            <w:tcBorders>
              <w:bottom w:val="single" w:sz="4"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c>
          <w:tcPr>
            <w:tcW w:w="223" w:type="dxa"/>
            <w:shd w:val="clear" w:color="auto" w:fill="auto"/>
            <w:vAlign w:val="bottom"/>
          </w:tcPr>
          <w:p w:rsidR="00391C9B" w:rsidRDefault="00391C9B">
            <w:pPr>
              <w:widowControl w:val="0"/>
              <w:spacing w:line="240" w:lineRule="auto"/>
              <w:ind w:firstLine="0"/>
              <w:jc w:val="center"/>
              <w:rPr>
                <w:sz w:val="20"/>
                <w:szCs w:val="20"/>
              </w:rPr>
            </w:pPr>
          </w:p>
        </w:tc>
        <w:tc>
          <w:tcPr>
            <w:tcW w:w="1299" w:type="dxa"/>
            <w:tcBorders>
              <w:right w:val="single" w:sz="4" w:space="0" w:color="000000"/>
            </w:tcBorders>
            <w:shd w:val="clear" w:color="auto" w:fill="auto"/>
            <w:vAlign w:val="bottom"/>
          </w:tcPr>
          <w:p w:rsidR="00391C9B" w:rsidRDefault="009202A1">
            <w:pPr>
              <w:widowControl w:val="0"/>
              <w:spacing w:line="240" w:lineRule="auto"/>
              <w:ind w:firstLine="0"/>
              <w:jc w:val="left"/>
              <w:rPr>
                <w:sz w:val="20"/>
                <w:szCs w:val="20"/>
              </w:rPr>
            </w:pPr>
            <w:r>
              <w:rPr>
                <w:sz w:val="20"/>
                <w:szCs w:val="20"/>
              </w:rPr>
              <w:t xml:space="preserve"> ОКПО </w:t>
            </w:r>
          </w:p>
        </w:tc>
        <w:tc>
          <w:tcPr>
            <w:tcW w:w="1422" w:type="dxa"/>
            <w:gridSpan w:val="4"/>
            <w:vMerge/>
            <w:tcBorders>
              <w:left w:val="single" w:sz="4" w:space="0" w:color="000000"/>
              <w:bottom w:val="single" w:sz="4" w:space="0" w:color="000000"/>
              <w:right w:val="single" w:sz="4" w:space="0" w:color="000000"/>
            </w:tcBorders>
            <w:vAlign w:val="center"/>
          </w:tcPr>
          <w:p w:rsidR="00391C9B" w:rsidRDefault="00391C9B">
            <w:pPr>
              <w:widowControl w:val="0"/>
              <w:spacing w:line="240" w:lineRule="auto"/>
              <w:ind w:firstLine="0"/>
              <w:jc w:val="left"/>
              <w:rPr>
                <w:sz w:val="20"/>
                <w:szCs w:val="20"/>
              </w:rPr>
            </w:pP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righ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3113" w:type="dxa"/>
            <w:gridSpan w:val="6"/>
            <w:shd w:val="clear" w:color="auto" w:fill="auto"/>
          </w:tcPr>
          <w:p w:rsidR="00391C9B" w:rsidRDefault="009202A1">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391C9B" w:rsidRDefault="00391C9B">
            <w:pPr>
              <w:widowControl w:val="0"/>
              <w:spacing w:line="240" w:lineRule="auto"/>
              <w:ind w:firstLine="0"/>
              <w:jc w:val="left"/>
              <w:rPr>
                <w:sz w:val="16"/>
                <w:szCs w:val="16"/>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tcBorders>
              <w:righ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142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2816" w:type="dxa"/>
            <w:gridSpan w:val="6"/>
            <w:shd w:val="clear" w:color="auto" w:fill="auto"/>
            <w:vAlign w:val="bottom"/>
          </w:tcPr>
          <w:p w:rsidR="00391C9B" w:rsidRDefault="009202A1">
            <w:pPr>
              <w:widowControl w:val="0"/>
              <w:spacing w:line="240" w:lineRule="auto"/>
              <w:ind w:firstLine="0"/>
              <w:jc w:val="left"/>
              <w:rPr>
                <w:sz w:val="20"/>
                <w:szCs w:val="20"/>
              </w:rPr>
            </w:pPr>
            <w:r>
              <w:rPr>
                <w:sz w:val="20"/>
                <w:szCs w:val="20"/>
              </w:rPr>
              <w:t>Подразделение-получатель</w:t>
            </w:r>
          </w:p>
        </w:tc>
        <w:tc>
          <w:tcPr>
            <w:tcW w:w="10656" w:type="dxa"/>
            <w:gridSpan w:val="20"/>
            <w:shd w:val="clear" w:color="auto" w:fill="auto"/>
            <w:vAlign w:val="bottom"/>
          </w:tcPr>
          <w:p w:rsidR="00391C9B" w:rsidRDefault="009202A1">
            <w:pPr>
              <w:widowControl w:val="0"/>
              <w:spacing w:line="240" w:lineRule="auto"/>
              <w:ind w:firstLine="0"/>
              <w:jc w:val="left"/>
              <w:rPr>
                <w:sz w:val="16"/>
                <w:szCs w:val="16"/>
              </w:rPr>
            </w:pPr>
            <w:r>
              <w:rPr>
                <w:sz w:val="16"/>
                <w:szCs w:val="16"/>
              </w:rPr>
              <w:t>_______________________________________________________________________________________________________</w:t>
            </w:r>
          </w:p>
        </w:tc>
        <w:tc>
          <w:tcPr>
            <w:tcW w:w="223" w:type="dxa"/>
            <w:shd w:val="clear" w:color="auto" w:fill="auto"/>
            <w:vAlign w:val="bottom"/>
          </w:tcPr>
          <w:p w:rsidR="00391C9B" w:rsidRDefault="00391C9B">
            <w:pPr>
              <w:widowControl w:val="0"/>
              <w:spacing w:line="240" w:lineRule="auto"/>
              <w:ind w:firstLine="0"/>
              <w:jc w:val="left"/>
              <w:rPr>
                <w:sz w:val="16"/>
                <w:szCs w:val="16"/>
              </w:rPr>
            </w:pPr>
          </w:p>
        </w:tc>
        <w:tc>
          <w:tcPr>
            <w:tcW w:w="1299" w:type="dxa"/>
            <w:tcBorders>
              <w:righ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1422" w:type="dxa"/>
            <w:gridSpan w:val="4"/>
            <w:vMerge/>
            <w:tcBorders>
              <w:left w:val="single" w:sz="4" w:space="0" w:color="000000"/>
              <w:bottom w:val="single" w:sz="4" w:space="0" w:color="000000"/>
              <w:right w:val="single" w:sz="4" w:space="0" w:color="000000"/>
            </w:tcBorders>
            <w:vAlign w:val="center"/>
          </w:tcPr>
          <w:p w:rsidR="00391C9B" w:rsidRDefault="00391C9B">
            <w:pPr>
              <w:widowControl w:val="0"/>
              <w:spacing w:line="240" w:lineRule="auto"/>
              <w:ind w:firstLine="0"/>
              <w:jc w:val="left"/>
              <w:rPr>
                <w:sz w:val="20"/>
                <w:szCs w:val="20"/>
              </w:rPr>
            </w:pP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3113" w:type="dxa"/>
            <w:gridSpan w:val="6"/>
            <w:shd w:val="clear" w:color="auto" w:fill="auto"/>
          </w:tcPr>
          <w:p w:rsidR="00391C9B" w:rsidRDefault="009202A1">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391C9B" w:rsidRDefault="00391C9B">
            <w:pPr>
              <w:widowControl w:val="0"/>
              <w:spacing w:line="240" w:lineRule="auto"/>
              <w:ind w:firstLine="0"/>
              <w:jc w:val="left"/>
              <w:rPr>
                <w:sz w:val="16"/>
                <w:szCs w:val="16"/>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tcBorders>
              <w:righ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1422" w:type="dxa"/>
            <w:gridSpan w:val="4"/>
            <w:vMerge/>
            <w:tcBorders>
              <w:left w:val="single" w:sz="4" w:space="0" w:color="000000"/>
              <w:bottom w:val="single" w:sz="4" w:space="0" w:color="000000"/>
              <w:right w:val="single" w:sz="4" w:space="0" w:color="000000"/>
            </w:tcBorders>
            <w:vAlign w:val="center"/>
          </w:tcPr>
          <w:p w:rsidR="00391C9B" w:rsidRDefault="00391C9B">
            <w:pPr>
              <w:widowControl w:val="0"/>
              <w:spacing w:line="240" w:lineRule="auto"/>
              <w:ind w:firstLine="0"/>
              <w:jc w:val="left"/>
              <w:rPr>
                <w:sz w:val="20"/>
                <w:szCs w:val="20"/>
              </w:rPr>
            </w:pPr>
          </w:p>
        </w:tc>
      </w:tr>
      <w:tr w:rsidR="00391C9B">
        <w:trPr>
          <w:trHeight w:val="255"/>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2069" w:type="dxa"/>
            <w:gridSpan w:val="4"/>
            <w:shd w:val="clear" w:color="auto" w:fill="auto"/>
            <w:vAlign w:val="bottom"/>
          </w:tcPr>
          <w:p w:rsidR="00391C9B" w:rsidRDefault="009202A1">
            <w:pPr>
              <w:widowControl w:val="0"/>
              <w:spacing w:line="240" w:lineRule="auto"/>
              <w:ind w:firstLine="0"/>
              <w:jc w:val="left"/>
              <w:rPr>
                <w:sz w:val="20"/>
                <w:szCs w:val="20"/>
              </w:rPr>
            </w:pPr>
            <w:r>
              <w:rPr>
                <w:sz w:val="20"/>
                <w:szCs w:val="20"/>
              </w:rPr>
              <w:t>Подрядчик</w:t>
            </w: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0656" w:type="dxa"/>
            <w:gridSpan w:val="20"/>
            <w:tcBorders>
              <w:bottom w:val="single" w:sz="4"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c>
          <w:tcPr>
            <w:tcW w:w="223" w:type="dxa"/>
            <w:shd w:val="clear" w:color="auto" w:fill="auto"/>
            <w:vAlign w:val="bottom"/>
          </w:tcPr>
          <w:p w:rsidR="00391C9B" w:rsidRDefault="00391C9B">
            <w:pPr>
              <w:widowControl w:val="0"/>
              <w:spacing w:line="240" w:lineRule="auto"/>
              <w:ind w:firstLine="0"/>
              <w:jc w:val="center"/>
              <w:rPr>
                <w:sz w:val="20"/>
                <w:szCs w:val="20"/>
              </w:rPr>
            </w:pPr>
          </w:p>
        </w:tc>
        <w:tc>
          <w:tcPr>
            <w:tcW w:w="1299" w:type="dxa"/>
            <w:tcBorders>
              <w:right w:val="single" w:sz="4" w:space="0" w:color="000000"/>
            </w:tcBorders>
            <w:shd w:val="clear" w:color="auto" w:fill="auto"/>
            <w:vAlign w:val="bottom"/>
          </w:tcPr>
          <w:p w:rsidR="00391C9B" w:rsidRDefault="009202A1">
            <w:pPr>
              <w:widowControl w:val="0"/>
              <w:spacing w:line="240" w:lineRule="auto"/>
              <w:ind w:firstLine="0"/>
              <w:jc w:val="left"/>
              <w:rPr>
                <w:sz w:val="20"/>
                <w:szCs w:val="20"/>
              </w:rPr>
            </w:pPr>
            <w:r>
              <w:rPr>
                <w:sz w:val="20"/>
                <w:szCs w:val="20"/>
              </w:rPr>
              <w:t xml:space="preserve">ОКПО </w:t>
            </w:r>
          </w:p>
        </w:tc>
        <w:tc>
          <w:tcPr>
            <w:tcW w:w="1422" w:type="dxa"/>
            <w:gridSpan w:val="4"/>
            <w:vMerge/>
            <w:tcBorders>
              <w:left w:val="single" w:sz="4" w:space="0" w:color="000000"/>
              <w:bottom w:val="single" w:sz="4" w:space="0" w:color="000000"/>
              <w:right w:val="single" w:sz="4" w:space="0" w:color="000000"/>
            </w:tcBorders>
            <w:vAlign w:val="center"/>
          </w:tcPr>
          <w:p w:rsidR="00391C9B" w:rsidRDefault="00391C9B">
            <w:pPr>
              <w:widowControl w:val="0"/>
              <w:spacing w:line="240" w:lineRule="auto"/>
              <w:ind w:firstLine="0"/>
              <w:jc w:val="left"/>
              <w:rPr>
                <w:sz w:val="20"/>
                <w:szCs w:val="20"/>
              </w:rPr>
            </w:pP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righ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3113" w:type="dxa"/>
            <w:gridSpan w:val="6"/>
            <w:shd w:val="clear" w:color="auto" w:fill="auto"/>
          </w:tcPr>
          <w:p w:rsidR="00391C9B" w:rsidRDefault="009202A1">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391C9B" w:rsidRDefault="00391C9B">
            <w:pPr>
              <w:widowControl w:val="0"/>
              <w:spacing w:line="240" w:lineRule="auto"/>
              <w:ind w:firstLine="0"/>
              <w:jc w:val="left"/>
              <w:rPr>
                <w:sz w:val="16"/>
                <w:szCs w:val="16"/>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shd w:val="clear" w:color="auto" w:fill="auto"/>
            <w:vAlign w:val="bottom"/>
          </w:tcPr>
          <w:p w:rsidR="00391C9B" w:rsidRDefault="00391C9B">
            <w:pPr>
              <w:widowControl w:val="0"/>
              <w:spacing w:line="240" w:lineRule="auto"/>
              <w:ind w:firstLine="0"/>
              <w:jc w:val="left"/>
              <w:rPr>
                <w:sz w:val="20"/>
                <w:szCs w:val="20"/>
              </w:rPr>
            </w:pPr>
          </w:p>
        </w:tc>
        <w:tc>
          <w:tcPr>
            <w:tcW w:w="1422" w:type="dxa"/>
            <w:gridSpan w:val="4"/>
            <w:tcBorders>
              <w:top w:val="single" w:sz="4" w:space="0" w:color="000000"/>
              <w:left w:val="single" w:sz="8" w:space="0" w:color="000000"/>
              <w:right w:val="single" w:sz="8"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r>
      <w:tr w:rsidR="00391C9B">
        <w:trPr>
          <w:trHeight w:val="255"/>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839" w:type="dxa"/>
            <w:shd w:val="clear" w:color="auto" w:fill="auto"/>
            <w:vAlign w:val="bottom"/>
          </w:tcPr>
          <w:p w:rsidR="00391C9B" w:rsidRDefault="009202A1">
            <w:pPr>
              <w:widowControl w:val="0"/>
              <w:spacing w:line="240" w:lineRule="auto"/>
              <w:ind w:firstLine="0"/>
              <w:jc w:val="left"/>
              <w:rPr>
                <w:sz w:val="20"/>
                <w:szCs w:val="20"/>
              </w:rPr>
            </w:pPr>
            <w:r>
              <w:rPr>
                <w:sz w:val="20"/>
                <w:szCs w:val="20"/>
              </w:rPr>
              <w:t>Объект</w:t>
            </w:r>
          </w:p>
        </w:tc>
        <w:tc>
          <w:tcPr>
            <w:tcW w:w="14155" w:type="dxa"/>
            <w:gridSpan w:val="27"/>
            <w:tcBorders>
              <w:bottom w:val="single" w:sz="4" w:space="0" w:color="000000"/>
              <w:right w:val="single" w:sz="8"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c>
          <w:tcPr>
            <w:tcW w:w="1422" w:type="dxa"/>
            <w:gridSpan w:val="4"/>
            <w:tcBorders>
              <w:bottom w:val="single" w:sz="4" w:space="0" w:color="000000"/>
              <w:right w:val="single" w:sz="8"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r>
      <w:tr w:rsidR="00391C9B">
        <w:trPr>
          <w:trHeight w:val="210"/>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051" w:type="dxa"/>
            <w:gridSpan w:val="3"/>
            <w:shd w:val="clear" w:color="auto" w:fill="auto"/>
          </w:tcPr>
          <w:p w:rsidR="00391C9B" w:rsidRDefault="009202A1">
            <w:pPr>
              <w:widowControl w:val="0"/>
              <w:spacing w:line="240" w:lineRule="auto"/>
              <w:ind w:firstLine="0"/>
              <w:jc w:val="left"/>
              <w:rPr>
                <w:sz w:val="16"/>
                <w:szCs w:val="16"/>
              </w:rPr>
            </w:pPr>
            <w:r>
              <w:rPr>
                <w:sz w:val="16"/>
                <w:szCs w:val="16"/>
              </w:rPr>
              <w:t>(наименование)</w:t>
            </w:r>
          </w:p>
        </w:tc>
        <w:tc>
          <w:tcPr>
            <w:tcW w:w="223" w:type="dxa"/>
            <w:shd w:val="clear" w:color="auto" w:fill="auto"/>
            <w:vAlign w:val="bottom"/>
          </w:tcPr>
          <w:p w:rsidR="00391C9B" w:rsidRDefault="00391C9B">
            <w:pPr>
              <w:widowControl w:val="0"/>
              <w:spacing w:line="240" w:lineRule="auto"/>
              <w:ind w:firstLine="0"/>
              <w:jc w:val="left"/>
              <w:rPr>
                <w:sz w:val="16"/>
                <w:szCs w:val="16"/>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3278" w:type="dxa"/>
            <w:gridSpan w:val="7"/>
            <w:vMerge w:val="restart"/>
            <w:tcBorders>
              <w:top w:val="single" w:sz="4" w:space="0" w:color="000000"/>
            </w:tcBorders>
            <w:shd w:val="clear" w:color="auto" w:fill="auto"/>
            <w:vAlign w:val="bottom"/>
          </w:tcPr>
          <w:p w:rsidR="00391C9B" w:rsidRDefault="009202A1">
            <w:pPr>
              <w:widowControl w:val="0"/>
              <w:spacing w:line="240" w:lineRule="auto"/>
              <w:ind w:firstLine="0"/>
              <w:jc w:val="right"/>
              <w:rPr>
                <w:sz w:val="20"/>
                <w:szCs w:val="20"/>
              </w:rPr>
            </w:pPr>
            <w:r>
              <w:rPr>
                <w:sz w:val="20"/>
                <w:szCs w:val="20"/>
              </w:rPr>
              <w:t xml:space="preserve">Вид деятельности по ОКДП </w:t>
            </w:r>
          </w:p>
        </w:tc>
        <w:tc>
          <w:tcPr>
            <w:tcW w:w="1422" w:type="dxa"/>
            <w:gridSpan w:val="4"/>
            <w:vMerge w:val="restart"/>
            <w:tcBorders>
              <w:top w:val="single" w:sz="4" w:space="0" w:color="000000"/>
              <w:left w:val="single" w:sz="8" w:space="0" w:color="000000"/>
              <w:right w:val="single" w:sz="8" w:space="0" w:color="000000"/>
            </w:tcBorders>
            <w:shd w:val="clear" w:color="auto" w:fill="auto"/>
            <w:vAlign w:val="bottom"/>
          </w:tcPr>
          <w:p w:rsidR="00391C9B" w:rsidRDefault="009202A1">
            <w:pPr>
              <w:widowControl w:val="0"/>
              <w:spacing w:line="240" w:lineRule="auto"/>
              <w:ind w:firstLine="0"/>
              <w:jc w:val="center"/>
              <w:rPr>
                <w:sz w:val="16"/>
                <w:szCs w:val="16"/>
              </w:rPr>
            </w:pPr>
            <w:r>
              <w:rPr>
                <w:sz w:val="16"/>
                <w:szCs w:val="16"/>
              </w:rPr>
              <w:t> </w:t>
            </w:r>
          </w:p>
        </w:tc>
      </w:tr>
      <w:tr w:rsidR="00391C9B">
        <w:trPr>
          <w:trHeight w:val="75"/>
          <w:jc w:val="center"/>
        </w:trPr>
        <w:tc>
          <w:tcPr>
            <w:tcW w:w="221" w:type="dxa"/>
            <w:shd w:val="clear" w:color="auto" w:fill="auto"/>
            <w:vAlign w:val="bottom"/>
          </w:tcPr>
          <w:p w:rsidR="00391C9B" w:rsidRDefault="00391C9B">
            <w:pPr>
              <w:widowControl w:val="0"/>
              <w:spacing w:line="240" w:lineRule="auto"/>
              <w:ind w:firstLine="0"/>
              <w:jc w:val="center"/>
              <w:rPr>
                <w:sz w:val="16"/>
                <w:szCs w:val="16"/>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3278" w:type="dxa"/>
            <w:gridSpan w:val="7"/>
            <w:vMerge/>
            <w:vAlign w:val="center"/>
          </w:tcPr>
          <w:p w:rsidR="00391C9B" w:rsidRDefault="00391C9B">
            <w:pPr>
              <w:widowControl w:val="0"/>
              <w:spacing w:line="240" w:lineRule="auto"/>
              <w:ind w:firstLine="0"/>
              <w:jc w:val="left"/>
              <w:rPr>
                <w:sz w:val="20"/>
                <w:szCs w:val="20"/>
              </w:rPr>
            </w:pPr>
          </w:p>
        </w:tc>
        <w:tc>
          <w:tcPr>
            <w:tcW w:w="1422" w:type="dxa"/>
            <w:gridSpan w:val="4"/>
            <w:vMerge/>
            <w:vAlign w:val="center"/>
          </w:tcPr>
          <w:p w:rsidR="00391C9B" w:rsidRDefault="00391C9B">
            <w:pPr>
              <w:widowControl w:val="0"/>
              <w:spacing w:line="240" w:lineRule="auto"/>
              <w:ind w:firstLine="0"/>
              <w:jc w:val="left"/>
              <w:rPr>
                <w:sz w:val="16"/>
                <w:szCs w:val="16"/>
              </w:rPr>
            </w:pP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right"/>
              <w:rPr>
                <w:sz w:val="20"/>
                <w:szCs w:val="20"/>
              </w:rPr>
            </w:pPr>
          </w:p>
        </w:tc>
        <w:tc>
          <w:tcPr>
            <w:tcW w:w="3046" w:type="dxa"/>
            <w:gridSpan w:val="9"/>
            <w:tcBorders>
              <w:right w:val="single" w:sz="4" w:space="0" w:color="000000"/>
            </w:tcBorders>
            <w:shd w:val="clear" w:color="auto" w:fill="auto"/>
            <w:vAlign w:val="bottom"/>
          </w:tcPr>
          <w:p w:rsidR="00391C9B" w:rsidRDefault="009202A1">
            <w:pPr>
              <w:widowControl w:val="0"/>
              <w:spacing w:line="240" w:lineRule="auto"/>
              <w:ind w:firstLine="0"/>
              <w:jc w:val="right"/>
              <w:rPr>
                <w:sz w:val="20"/>
                <w:szCs w:val="20"/>
              </w:rPr>
            </w:pPr>
            <w:r>
              <w:rPr>
                <w:sz w:val="20"/>
                <w:szCs w:val="20"/>
              </w:rPr>
              <w:t>Договор подряда (контракт)</w:t>
            </w:r>
          </w:p>
        </w:tc>
        <w:tc>
          <w:tcPr>
            <w:tcW w:w="1299" w:type="dxa"/>
            <w:tcBorders>
              <w:top w:val="single" w:sz="4" w:space="0" w:color="000000"/>
              <w:bottom w:val="single" w:sz="4" w:space="0" w:color="000000"/>
              <w:right w:val="single" w:sz="8" w:space="0" w:color="000000"/>
            </w:tcBorders>
            <w:shd w:val="clear" w:color="auto" w:fill="auto"/>
            <w:vAlign w:val="center"/>
          </w:tcPr>
          <w:p w:rsidR="00391C9B" w:rsidRDefault="009202A1">
            <w:pPr>
              <w:widowControl w:val="0"/>
              <w:spacing w:line="240" w:lineRule="auto"/>
              <w:ind w:firstLine="0"/>
              <w:jc w:val="left"/>
              <w:rPr>
                <w:sz w:val="20"/>
                <w:szCs w:val="20"/>
              </w:rPr>
            </w:pPr>
            <w:r>
              <w:rPr>
                <w:sz w:val="20"/>
                <w:szCs w:val="20"/>
              </w:rPr>
              <w:t xml:space="preserve">номер </w:t>
            </w:r>
          </w:p>
        </w:tc>
        <w:tc>
          <w:tcPr>
            <w:tcW w:w="1422" w:type="dxa"/>
            <w:gridSpan w:val="4"/>
            <w:tcBorders>
              <w:top w:val="single" w:sz="4" w:space="0" w:color="000000"/>
              <w:bottom w:val="single" w:sz="4" w:space="0" w:color="000000"/>
              <w:right w:val="single" w:sz="8" w:space="0" w:color="000000"/>
            </w:tcBorders>
            <w:shd w:val="clear" w:color="auto" w:fill="auto"/>
            <w:vAlign w:val="center"/>
          </w:tcPr>
          <w:p w:rsidR="00391C9B" w:rsidRDefault="009202A1">
            <w:pPr>
              <w:widowControl w:val="0"/>
              <w:spacing w:line="240" w:lineRule="auto"/>
              <w:ind w:firstLine="0"/>
              <w:jc w:val="left"/>
              <w:rPr>
                <w:sz w:val="20"/>
                <w:szCs w:val="20"/>
              </w:rPr>
            </w:pPr>
            <w:r>
              <w:rPr>
                <w:sz w:val="20"/>
                <w:szCs w:val="20"/>
              </w:rPr>
              <w:t> </w:t>
            </w: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tcBorders>
              <w:left w:val="single" w:sz="4" w:space="0" w:color="000000"/>
              <w:bottom w:val="single" w:sz="4" w:space="0" w:color="000000"/>
            </w:tcBorders>
            <w:shd w:val="clear" w:color="auto" w:fill="auto"/>
            <w:vAlign w:val="center"/>
          </w:tcPr>
          <w:p w:rsidR="00391C9B" w:rsidRDefault="009202A1">
            <w:pPr>
              <w:widowControl w:val="0"/>
              <w:spacing w:line="240" w:lineRule="auto"/>
              <w:ind w:firstLine="0"/>
              <w:jc w:val="left"/>
              <w:rPr>
                <w:sz w:val="20"/>
                <w:szCs w:val="20"/>
              </w:rPr>
            </w:pPr>
            <w:r>
              <w:rPr>
                <w:sz w:val="20"/>
                <w:szCs w:val="20"/>
              </w:rPr>
              <w:t xml:space="preserve">дата </w:t>
            </w:r>
          </w:p>
        </w:tc>
        <w:tc>
          <w:tcPr>
            <w:tcW w:w="1422" w:type="dxa"/>
            <w:gridSpan w:val="4"/>
            <w:tcBorders>
              <w:top w:val="single" w:sz="4" w:space="0" w:color="000000"/>
              <w:left w:val="single" w:sz="8" w:space="0" w:color="000000"/>
              <w:bottom w:val="single" w:sz="4" w:space="0" w:color="000000"/>
              <w:right w:val="single" w:sz="8" w:space="0" w:color="000000"/>
            </w:tcBorders>
            <w:shd w:val="clear" w:color="auto" w:fill="auto"/>
            <w:vAlign w:val="center"/>
          </w:tcPr>
          <w:p w:rsidR="00391C9B" w:rsidRDefault="009202A1">
            <w:pPr>
              <w:widowControl w:val="0"/>
              <w:spacing w:line="240" w:lineRule="auto"/>
              <w:ind w:firstLine="0"/>
              <w:jc w:val="left"/>
              <w:rPr>
                <w:sz w:val="20"/>
                <w:szCs w:val="20"/>
              </w:rPr>
            </w:pPr>
            <w:r>
              <w:rPr>
                <w:sz w:val="20"/>
                <w:szCs w:val="20"/>
              </w:rPr>
              <w:t> </w:t>
            </w: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1968" w:type="dxa"/>
            <w:gridSpan w:val="4"/>
            <w:tcBorders>
              <w:right w:val="single" w:sz="8" w:space="0" w:color="000000"/>
            </w:tcBorders>
            <w:shd w:val="clear" w:color="auto" w:fill="auto"/>
            <w:vAlign w:val="bottom"/>
          </w:tcPr>
          <w:p w:rsidR="00391C9B" w:rsidRDefault="009202A1">
            <w:pPr>
              <w:widowControl w:val="0"/>
              <w:spacing w:line="240" w:lineRule="auto"/>
              <w:ind w:firstLine="0"/>
              <w:jc w:val="right"/>
              <w:rPr>
                <w:sz w:val="20"/>
                <w:szCs w:val="20"/>
              </w:rPr>
            </w:pPr>
            <w:r>
              <w:rPr>
                <w:sz w:val="20"/>
                <w:szCs w:val="20"/>
              </w:rPr>
              <w:t>Вид операции</w:t>
            </w:r>
          </w:p>
        </w:tc>
        <w:tc>
          <w:tcPr>
            <w:tcW w:w="1422" w:type="dxa"/>
            <w:gridSpan w:val="4"/>
            <w:tcBorders>
              <w:top w:val="single" w:sz="4" w:space="0" w:color="000000"/>
              <w:bottom w:val="single" w:sz="8" w:space="0" w:color="000000"/>
              <w:right w:val="single" w:sz="8"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r>
      <w:tr w:rsidR="00391C9B">
        <w:trPr>
          <w:trHeight w:hRule="exact" w:val="135"/>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right"/>
              <w:rPr>
                <w:sz w:val="20"/>
                <w:szCs w:val="20"/>
              </w:rPr>
            </w:pPr>
          </w:p>
        </w:tc>
        <w:tc>
          <w:tcPr>
            <w:tcW w:w="223" w:type="dxa"/>
            <w:shd w:val="clear" w:color="auto" w:fill="auto"/>
            <w:vAlign w:val="bottom"/>
          </w:tcPr>
          <w:p w:rsidR="00391C9B" w:rsidRDefault="00391C9B">
            <w:pPr>
              <w:widowControl w:val="0"/>
              <w:spacing w:line="240" w:lineRule="auto"/>
              <w:ind w:firstLine="0"/>
              <w:jc w:val="right"/>
              <w:rPr>
                <w:sz w:val="20"/>
                <w:szCs w:val="20"/>
              </w:rPr>
            </w:pPr>
          </w:p>
        </w:tc>
        <w:tc>
          <w:tcPr>
            <w:tcW w:w="1299" w:type="dxa"/>
            <w:shd w:val="clear" w:color="auto" w:fill="auto"/>
            <w:vAlign w:val="bottom"/>
          </w:tcPr>
          <w:p w:rsidR="00391C9B" w:rsidRDefault="00391C9B">
            <w:pPr>
              <w:widowControl w:val="0"/>
              <w:spacing w:line="240" w:lineRule="auto"/>
              <w:ind w:firstLine="0"/>
              <w:jc w:val="right"/>
              <w:rPr>
                <w:sz w:val="20"/>
                <w:szCs w:val="20"/>
              </w:rPr>
            </w:pPr>
          </w:p>
        </w:tc>
        <w:tc>
          <w:tcPr>
            <w:tcW w:w="221" w:type="dxa"/>
            <w:shd w:val="clear" w:color="auto" w:fill="auto"/>
            <w:vAlign w:val="bottom"/>
          </w:tcPr>
          <w:p w:rsidR="00391C9B" w:rsidRDefault="00391C9B">
            <w:pPr>
              <w:widowControl w:val="0"/>
              <w:spacing w:line="240" w:lineRule="auto"/>
              <w:ind w:firstLine="0"/>
              <w:jc w:val="right"/>
              <w:rPr>
                <w:sz w:val="20"/>
                <w:szCs w:val="20"/>
              </w:rPr>
            </w:pPr>
          </w:p>
        </w:tc>
        <w:tc>
          <w:tcPr>
            <w:tcW w:w="571" w:type="dxa"/>
            <w:shd w:val="clear" w:color="auto" w:fill="auto"/>
            <w:vAlign w:val="bottom"/>
          </w:tcPr>
          <w:p w:rsidR="00391C9B" w:rsidRDefault="00391C9B">
            <w:pPr>
              <w:widowControl w:val="0"/>
              <w:spacing w:line="240" w:lineRule="auto"/>
              <w:ind w:firstLine="0"/>
              <w:jc w:val="left"/>
              <w:rPr>
                <w:sz w:val="20"/>
                <w:szCs w:val="20"/>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tcBorders>
              <w:righ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884" w:type="dxa"/>
            <w:tcBorders>
              <w:lef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608" w:type="dxa"/>
            <w:gridSpan w:val="3"/>
            <w:vMerge w:val="restart"/>
            <w:tcBorders>
              <w:top w:val="single" w:sz="4" w:space="0" w:color="000000"/>
              <w:left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18"/>
                <w:szCs w:val="18"/>
              </w:rPr>
            </w:pPr>
            <w:r>
              <w:rPr>
                <w:sz w:val="18"/>
                <w:szCs w:val="18"/>
              </w:rPr>
              <w:t>Номер документа</w:t>
            </w:r>
          </w:p>
        </w:tc>
        <w:tc>
          <w:tcPr>
            <w:tcW w:w="2688" w:type="dxa"/>
            <w:gridSpan w:val="5"/>
            <w:vMerge w:val="restart"/>
            <w:tcBorders>
              <w:top w:val="single" w:sz="4" w:space="0" w:color="000000"/>
              <w:left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18"/>
                <w:szCs w:val="18"/>
              </w:rPr>
            </w:pPr>
            <w:r>
              <w:rPr>
                <w:sz w:val="18"/>
                <w:szCs w:val="18"/>
              </w:rPr>
              <w:t>Дата составления</w:t>
            </w:r>
          </w:p>
        </w:tc>
        <w:tc>
          <w:tcPr>
            <w:tcW w:w="281" w:type="dxa"/>
            <w:shd w:val="clear" w:color="auto" w:fill="auto"/>
            <w:vAlign w:val="bottom"/>
          </w:tcPr>
          <w:p w:rsidR="00391C9B" w:rsidRDefault="00391C9B">
            <w:pPr>
              <w:widowControl w:val="0"/>
              <w:spacing w:line="240" w:lineRule="auto"/>
              <w:ind w:firstLine="0"/>
              <w:jc w:val="center"/>
              <w:rPr>
                <w:sz w:val="18"/>
                <w:szCs w:val="18"/>
              </w:rPr>
            </w:pPr>
          </w:p>
        </w:tc>
        <w:tc>
          <w:tcPr>
            <w:tcW w:w="3499" w:type="dxa"/>
            <w:gridSpan w:val="8"/>
            <w:tcBorders>
              <w:top w:val="single" w:sz="4" w:space="0" w:color="000000"/>
              <w:left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18"/>
                <w:szCs w:val="18"/>
              </w:rPr>
            </w:pPr>
            <w:r>
              <w:rPr>
                <w:sz w:val="18"/>
                <w:szCs w:val="18"/>
              </w:rPr>
              <w:t>Отчетный период</w:t>
            </w:r>
          </w:p>
        </w:tc>
        <w:tc>
          <w:tcPr>
            <w:tcW w:w="571" w:type="dxa"/>
            <w:shd w:val="clear" w:color="auto" w:fill="auto"/>
            <w:vAlign w:val="bottom"/>
          </w:tcPr>
          <w:p w:rsidR="00391C9B" w:rsidRDefault="00391C9B">
            <w:pPr>
              <w:widowControl w:val="0"/>
              <w:spacing w:line="240" w:lineRule="auto"/>
              <w:ind w:firstLine="0"/>
              <w:jc w:val="center"/>
              <w:rPr>
                <w:sz w:val="18"/>
                <w:szCs w:val="18"/>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val="255"/>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tcBorders>
              <w:righ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884" w:type="dxa"/>
            <w:tcBorders>
              <w:lef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608" w:type="dxa"/>
            <w:gridSpan w:val="3"/>
            <w:vMerge/>
            <w:vAlign w:val="center"/>
          </w:tcPr>
          <w:p w:rsidR="00391C9B" w:rsidRDefault="00391C9B">
            <w:pPr>
              <w:widowControl w:val="0"/>
              <w:spacing w:line="240" w:lineRule="auto"/>
              <w:ind w:firstLine="0"/>
              <w:jc w:val="left"/>
              <w:rPr>
                <w:sz w:val="18"/>
                <w:szCs w:val="18"/>
              </w:rPr>
            </w:pPr>
          </w:p>
        </w:tc>
        <w:tc>
          <w:tcPr>
            <w:tcW w:w="2688" w:type="dxa"/>
            <w:gridSpan w:val="5"/>
            <w:vMerge/>
            <w:vAlign w:val="center"/>
          </w:tcPr>
          <w:p w:rsidR="00391C9B" w:rsidRDefault="00391C9B">
            <w:pPr>
              <w:widowControl w:val="0"/>
              <w:spacing w:line="240" w:lineRule="auto"/>
              <w:ind w:firstLine="0"/>
              <w:jc w:val="left"/>
              <w:rPr>
                <w:sz w:val="18"/>
                <w:szCs w:val="18"/>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1533" w:type="dxa"/>
            <w:gridSpan w:val="4"/>
            <w:tcBorders>
              <w:top w:val="single" w:sz="4" w:space="0" w:color="000000"/>
              <w:left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18"/>
                <w:szCs w:val="18"/>
              </w:rPr>
            </w:pPr>
            <w:r>
              <w:rPr>
                <w:sz w:val="18"/>
                <w:szCs w:val="18"/>
              </w:rPr>
              <w:t>с</w:t>
            </w:r>
          </w:p>
        </w:tc>
        <w:tc>
          <w:tcPr>
            <w:tcW w:w="1966" w:type="dxa"/>
            <w:gridSpan w:val="4"/>
            <w:tcBorders>
              <w:top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18"/>
                <w:szCs w:val="18"/>
              </w:rPr>
            </w:pPr>
            <w:r>
              <w:rPr>
                <w:sz w:val="18"/>
                <w:szCs w:val="18"/>
              </w:rPr>
              <w:t>по</w:t>
            </w:r>
          </w:p>
        </w:tc>
        <w:tc>
          <w:tcPr>
            <w:tcW w:w="571" w:type="dxa"/>
            <w:shd w:val="clear" w:color="auto" w:fill="auto"/>
            <w:vAlign w:val="bottom"/>
          </w:tcPr>
          <w:p w:rsidR="00391C9B" w:rsidRDefault="00391C9B">
            <w:pPr>
              <w:widowControl w:val="0"/>
              <w:spacing w:line="240" w:lineRule="auto"/>
              <w:ind w:firstLine="0"/>
              <w:jc w:val="center"/>
              <w:rPr>
                <w:sz w:val="18"/>
                <w:szCs w:val="18"/>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9202A1">
            <w:pPr>
              <w:widowControl w:val="0"/>
              <w:spacing w:line="240" w:lineRule="auto"/>
              <w:ind w:firstLine="0"/>
              <w:jc w:val="right"/>
              <w:rPr>
                <w:b/>
                <w:bCs/>
                <w:sz w:val="22"/>
                <w:szCs w:val="22"/>
              </w:rPr>
            </w:pPr>
            <w:r>
              <w:rPr>
                <w:b/>
                <w:bCs/>
                <w:sz w:val="22"/>
                <w:szCs w:val="22"/>
              </w:rPr>
              <w:t>АКТ</w:t>
            </w:r>
          </w:p>
        </w:tc>
        <w:tc>
          <w:tcPr>
            <w:tcW w:w="223" w:type="dxa"/>
            <w:shd w:val="clear" w:color="auto" w:fill="auto"/>
            <w:vAlign w:val="bottom"/>
          </w:tcPr>
          <w:p w:rsidR="00391C9B" w:rsidRDefault="00391C9B">
            <w:pPr>
              <w:widowControl w:val="0"/>
              <w:spacing w:line="240" w:lineRule="auto"/>
              <w:ind w:firstLine="0"/>
              <w:jc w:val="right"/>
              <w:rPr>
                <w:b/>
                <w:bCs/>
                <w:sz w:val="22"/>
                <w:szCs w:val="22"/>
              </w:rPr>
            </w:pPr>
          </w:p>
        </w:tc>
        <w:tc>
          <w:tcPr>
            <w:tcW w:w="1608" w:type="dxa"/>
            <w:gridSpan w:val="3"/>
            <w:tcBorders>
              <w:top w:val="single" w:sz="8" w:space="0" w:color="000000"/>
              <w:left w:val="single" w:sz="8" w:space="0" w:color="000000"/>
              <w:bottom w:val="single" w:sz="8"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c>
          <w:tcPr>
            <w:tcW w:w="2688" w:type="dxa"/>
            <w:gridSpan w:val="5"/>
            <w:tcBorders>
              <w:top w:val="single" w:sz="8" w:space="0" w:color="000000"/>
              <w:bottom w:val="single" w:sz="8" w:space="0" w:color="000000"/>
              <w:right w:val="single" w:sz="8"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c>
          <w:tcPr>
            <w:tcW w:w="281" w:type="dxa"/>
            <w:shd w:val="clear" w:color="auto" w:fill="auto"/>
            <w:vAlign w:val="bottom"/>
          </w:tcPr>
          <w:p w:rsidR="00391C9B" w:rsidRDefault="00391C9B">
            <w:pPr>
              <w:widowControl w:val="0"/>
              <w:spacing w:line="240" w:lineRule="auto"/>
              <w:ind w:firstLine="0"/>
              <w:jc w:val="center"/>
              <w:rPr>
                <w:sz w:val="20"/>
                <w:szCs w:val="20"/>
              </w:rPr>
            </w:pPr>
          </w:p>
        </w:tc>
        <w:tc>
          <w:tcPr>
            <w:tcW w:w="1533" w:type="dxa"/>
            <w:gridSpan w:val="4"/>
            <w:tcBorders>
              <w:top w:val="single" w:sz="8" w:space="0" w:color="000000"/>
              <w:left w:val="single" w:sz="8" w:space="0" w:color="000000"/>
              <w:bottom w:val="single" w:sz="8"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c>
          <w:tcPr>
            <w:tcW w:w="1966" w:type="dxa"/>
            <w:gridSpan w:val="4"/>
            <w:tcBorders>
              <w:top w:val="single" w:sz="8" w:space="0" w:color="000000"/>
              <w:bottom w:val="single" w:sz="8" w:space="0" w:color="000000"/>
              <w:right w:val="single" w:sz="8"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c>
          <w:tcPr>
            <w:tcW w:w="571" w:type="dxa"/>
            <w:shd w:val="clear" w:color="auto" w:fill="auto"/>
            <w:vAlign w:val="bottom"/>
          </w:tcPr>
          <w:p w:rsidR="00391C9B" w:rsidRDefault="00391C9B">
            <w:pPr>
              <w:widowControl w:val="0"/>
              <w:spacing w:line="240" w:lineRule="auto"/>
              <w:ind w:firstLine="0"/>
              <w:jc w:val="center"/>
              <w:rPr>
                <w:sz w:val="20"/>
                <w:szCs w:val="20"/>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6864" w:type="dxa"/>
            <w:gridSpan w:val="11"/>
            <w:shd w:val="clear" w:color="auto" w:fill="auto"/>
            <w:vAlign w:val="bottom"/>
          </w:tcPr>
          <w:p w:rsidR="00391C9B" w:rsidRDefault="009202A1">
            <w:pPr>
              <w:widowControl w:val="0"/>
              <w:spacing w:line="240" w:lineRule="auto"/>
              <w:ind w:firstLine="0"/>
              <w:jc w:val="center"/>
              <w:rPr>
                <w:b/>
                <w:bCs/>
                <w:sz w:val="22"/>
                <w:szCs w:val="22"/>
              </w:rPr>
            </w:pPr>
            <w:r>
              <w:rPr>
                <w:b/>
                <w:bCs/>
                <w:sz w:val="22"/>
                <w:szCs w:val="22"/>
              </w:rPr>
              <w:t>ОСВИДЕТЕЛЬСТВОВАНИЯ ВЫПОЛНЕННЫХ РАБОТ</w:t>
            </w:r>
          </w:p>
        </w:tc>
        <w:tc>
          <w:tcPr>
            <w:tcW w:w="272" w:type="dxa"/>
            <w:shd w:val="clear" w:color="auto" w:fill="auto"/>
            <w:vAlign w:val="bottom"/>
          </w:tcPr>
          <w:p w:rsidR="00391C9B" w:rsidRDefault="00391C9B">
            <w:pPr>
              <w:widowControl w:val="0"/>
              <w:spacing w:line="240" w:lineRule="auto"/>
              <w:ind w:firstLine="0"/>
              <w:jc w:val="center"/>
              <w:rPr>
                <w:b/>
                <w:bCs/>
                <w:sz w:val="22"/>
                <w:szCs w:val="22"/>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571" w:type="dxa"/>
            <w:shd w:val="clear" w:color="auto" w:fill="auto"/>
            <w:vAlign w:val="bottom"/>
          </w:tcPr>
          <w:p w:rsidR="00391C9B" w:rsidRDefault="00391C9B">
            <w:pPr>
              <w:widowControl w:val="0"/>
              <w:spacing w:line="240" w:lineRule="auto"/>
              <w:ind w:firstLine="0"/>
              <w:jc w:val="left"/>
              <w:rPr>
                <w:sz w:val="20"/>
                <w:szCs w:val="20"/>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6916" w:type="dxa"/>
            <w:gridSpan w:val="11"/>
            <w:shd w:val="clear" w:color="auto" w:fill="auto"/>
            <w:vAlign w:val="bottom"/>
          </w:tcPr>
          <w:p w:rsidR="00391C9B" w:rsidRDefault="009202A1">
            <w:pPr>
              <w:widowControl w:val="0"/>
              <w:spacing w:line="240" w:lineRule="auto"/>
              <w:ind w:firstLine="0"/>
              <w:jc w:val="left"/>
              <w:rPr>
                <w:sz w:val="20"/>
                <w:szCs w:val="20"/>
              </w:rPr>
            </w:pPr>
            <w:r>
              <w:rPr>
                <w:sz w:val="20"/>
                <w:szCs w:val="20"/>
              </w:rPr>
              <w:t xml:space="preserve">Сметная (договорная) стоимость в соответствии с договором подряда </w:t>
            </w:r>
          </w:p>
        </w:tc>
        <w:tc>
          <w:tcPr>
            <w:tcW w:w="223" w:type="dxa"/>
            <w:shd w:val="clear" w:color="auto" w:fill="auto"/>
            <w:vAlign w:val="center"/>
          </w:tcPr>
          <w:p w:rsidR="00391C9B" w:rsidRDefault="00391C9B">
            <w:pPr>
              <w:widowControl w:val="0"/>
              <w:spacing w:line="240" w:lineRule="auto"/>
              <w:ind w:firstLine="0"/>
              <w:jc w:val="left"/>
              <w:rPr>
                <w:sz w:val="20"/>
                <w:szCs w:val="20"/>
              </w:rPr>
            </w:pPr>
          </w:p>
        </w:tc>
        <w:tc>
          <w:tcPr>
            <w:tcW w:w="240" w:type="dxa"/>
            <w:shd w:val="clear" w:color="auto" w:fill="auto"/>
            <w:vAlign w:val="center"/>
          </w:tcPr>
          <w:p w:rsidR="00391C9B" w:rsidRDefault="00391C9B">
            <w:pPr>
              <w:widowControl w:val="0"/>
              <w:spacing w:line="240" w:lineRule="auto"/>
              <w:ind w:firstLine="0"/>
              <w:jc w:val="center"/>
              <w:rPr>
                <w:sz w:val="20"/>
                <w:szCs w:val="20"/>
              </w:rPr>
            </w:pPr>
          </w:p>
        </w:tc>
        <w:tc>
          <w:tcPr>
            <w:tcW w:w="7836" w:type="dxa"/>
            <w:gridSpan w:val="16"/>
            <w:tcBorders>
              <w:bottom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 </w:t>
            </w:r>
          </w:p>
        </w:tc>
        <w:tc>
          <w:tcPr>
            <w:tcW w:w="571" w:type="dxa"/>
            <w:shd w:val="clear" w:color="auto" w:fill="auto"/>
            <w:vAlign w:val="bottom"/>
          </w:tcPr>
          <w:p w:rsidR="00391C9B" w:rsidRDefault="009202A1">
            <w:pPr>
              <w:widowControl w:val="0"/>
              <w:spacing w:line="240" w:lineRule="auto"/>
              <w:ind w:firstLine="0"/>
              <w:jc w:val="right"/>
              <w:rPr>
                <w:sz w:val="20"/>
                <w:szCs w:val="20"/>
              </w:rPr>
            </w:pPr>
            <w:r>
              <w:rPr>
                <w:sz w:val="20"/>
                <w:szCs w:val="20"/>
              </w:rPr>
              <w:t>руб.</w:t>
            </w:r>
          </w:p>
        </w:tc>
        <w:tc>
          <w:tcPr>
            <w:tcW w:w="443" w:type="dxa"/>
            <w:shd w:val="clear" w:color="auto" w:fill="auto"/>
            <w:vAlign w:val="bottom"/>
          </w:tcPr>
          <w:p w:rsidR="00391C9B" w:rsidRDefault="00391C9B">
            <w:pPr>
              <w:widowControl w:val="0"/>
              <w:spacing w:line="240" w:lineRule="auto"/>
              <w:ind w:firstLine="0"/>
              <w:jc w:val="righ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hRule="exact" w:val="21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center"/>
          </w:tcPr>
          <w:p w:rsidR="00391C9B" w:rsidRDefault="00391C9B">
            <w:pPr>
              <w:widowControl w:val="0"/>
              <w:spacing w:line="240" w:lineRule="auto"/>
              <w:ind w:firstLine="0"/>
              <w:jc w:val="left"/>
              <w:rPr>
                <w:sz w:val="20"/>
                <w:szCs w:val="20"/>
              </w:rPr>
            </w:pPr>
          </w:p>
        </w:tc>
        <w:tc>
          <w:tcPr>
            <w:tcW w:w="221" w:type="dxa"/>
            <w:shd w:val="clear" w:color="auto" w:fill="auto"/>
            <w:vAlign w:val="center"/>
          </w:tcPr>
          <w:p w:rsidR="00391C9B" w:rsidRDefault="00391C9B">
            <w:pPr>
              <w:widowControl w:val="0"/>
              <w:spacing w:line="240" w:lineRule="auto"/>
              <w:ind w:firstLine="0"/>
              <w:jc w:val="left"/>
              <w:rPr>
                <w:sz w:val="20"/>
                <w:szCs w:val="20"/>
              </w:rPr>
            </w:pPr>
          </w:p>
        </w:tc>
        <w:tc>
          <w:tcPr>
            <w:tcW w:w="786" w:type="dxa"/>
            <w:shd w:val="clear" w:color="auto" w:fill="auto"/>
            <w:vAlign w:val="center"/>
          </w:tcPr>
          <w:p w:rsidR="00391C9B" w:rsidRDefault="00391C9B">
            <w:pPr>
              <w:widowControl w:val="0"/>
              <w:spacing w:line="240" w:lineRule="auto"/>
              <w:ind w:firstLine="0"/>
              <w:jc w:val="center"/>
              <w:rPr>
                <w:sz w:val="20"/>
                <w:szCs w:val="20"/>
              </w:rPr>
            </w:pPr>
          </w:p>
        </w:tc>
        <w:tc>
          <w:tcPr>
            <w:tcW w:w="524" w:type="dxa"/>
            <w:shd w:val="clear" w:color="auto" w:fill="auto"/>
            <w:vAlign w:val="center"/>
          </w:tcPr>
          <w:p w:rsidR="00391C9B" w:rsidRDefault="00391C9B">
            <w:pPr>
              <w:widowControl w:val="0"/>
              <w:spacing w:line="240" w:lineRule="auto"/>
              <w:ind w:firstLine="0"/>
              <w:jc w:val="center"/>
              <w:rPr>
                <w:sz w:val="20"/>
                <w:szCs w:val="20"/>
              </w:rPr>
            </w:pPr>
          </w:p>
        </w:tc>
        <w:tc>
          <w:tcPr>
            <w:tcW w:w="223" w:type="dxa"/>
            <w:shd w:val="clear" w:color="auto" w:fill="auto"/>
            <w:vAlign w:val="center"/>
          </w:tcPr>
          <w:p w:rsidR="00391C9B" w:rsidRDefault="00391C9B">
            <w:pPr>
              <w:widowControl w:val="0"/>
              <w:spacing w:line="240" w:lineRule="auto"/>
              <w:ind w:firstLine="0"/>
              <w:jc w:val="center"/>
              <w:rPr>
                <w:sz w:val="20"/>
                <w:szCs w:val="20"/>
              </w:rPr>
            </w:pPr>
          </w:p>
        </w:tc>
        <w:tc>
          <w:tcPr>
            <w:tcW w:w="969" w:type="dxa"/>
            <w:shd w:val="clear" w:color="auto" w:fill="auto"/>
            <w:vAlign w:val="center"/>
          </w:tcPr>
          <w:p w:rsidR="00391C9B" w:rsidRDefault="00391C9B">
            <w:pPr>
              <w:widowControl w:val="0"/>
              <w:spacing w:line="240" w:lineRule="auto"/>
              <w:ind w:firstLine="0"/>
              <w:jc w:val="center"/>
              <w:rPr>
                <w:sz w:val="20"/>
                <w:szCs w:val="20"/>
              </w:rPr>
            </w:pPr>
          </w:p>
        </w:tc>
        <w:tc>
          <w:tcPr>
            <w:tcW w:w="1080" w:type="dxa"/>
            <w:shd w:val="clear" w:color="auto" w:fill="auto"/>
            <w:vAlign w:val="center"/>
          </w:tcPr>
          <w:p w:rsidR="00391C9B" w:rsidRDefault="00391C9B">
            <w:pPr>
              <w:widowControl w:val="0"/>
              <w:spacing w:line="240" w:lineRule="auto"/>
              <w:ind w:firstLine="0"/>
              <w:jc w:val="center"/>
              <w:rPr>
                <w:sz w:val="20"/>
                <w:szCs w:val="20"/>
              </w:rPr>
            </w:pPr>
          </w:p>
        </w:tc>
        <w:tc>
          <w:tcPr>
            <w:tcW w:w="222" w:type="dxa"/>
            <w:shd w:val="clear" w:color="auto" w:fill="auto"/>
            <w:vAlign w:val="center"/>
          </w:tcPr>
          <w:p w:rsidR="00391C9B" w:rsidRDefault="00391C9B">
            <w:pPr>
              <w:widowControl w:val="0"/>
              <w:spacing w:line="240" w:lineRule="auto"/>
              <w:ind w:firstLine="0"/>
              <w:jc w:val="center"/>
              <w:rPr>
                <w:sz w:val="20"/>
                <w:szCs w:val="20"/>
              </w:rPr>
            </w:pPr>
          </w:p>
        </w:tc>
        <w:tc>
          <w:tcPr>
            <w:tcW w:w="945" w:type="dxa"/>
            <w:shd w:val="clear" w:color="auto" w:fill="auto"/>
            <w:vAlign w:val="center"/>
          </w:tcPr>
          <w:p w:rsidR="00391C9B" w:rsidRDefault="00391C9B">
            <w:pPr>
              <w:widowControl w:val="0"/>
              <w:spacing w:line="240" w:lineRule="auto"/>
              <w:ind w:firstLine="0"/>
              <w:jc w:val="center"/>
              <w:rPr>
                <w:sz w:val="20"/>
                <w:szCs w:val="20"/>
              </w:rPr>
            </w:pPr>
          </w:p>
        </w:tc>
        <w:tc>
          <w:tcPr>
            <w:tcW w:w="884" w:type="dxa"/>
            <w:shd w:val="clear" w:color="auto" w:fill="auto"/>
            <w:vAlign w:val="center"/>
          </w:tcPr>
          <w:p w:rsidR="00391C9B" w:rsidRDefault="00391C9B">
            <w:pPr>
              <w:widowControl w:val="0"/>
              <w:spacing w:line="240" w:lineRule="auto"/>
              <w:ind w:firstLine="0"/>
              <w:jc w:val="center"/>
              <w:rPr>
                <w:sz w:val="20"/>
                <w:szCs w:val="20"/>
              </w:rPr>
            </w:pPr>
          </w:p>
        </w:tc>
        <w:tc>
          <w:tcPr>
            <w:tcW w:w="223" w:type="dxa"/>
            <w:shd w:val="clear" w:color="auto" w:fill="auto"/>
            <w:vAlign w:val="center"/>
          </w:tcPr>
          <w:p w:rsidR="00391C9B" w:rsidRDefault="00391C9B">
            <w:pPr>
              <w:widowControl w:val="0"/>
              <w:spacing w:line="240" w:lineRule="auto"/>
              <w:ind w:firstLine="0"/>
              <w:jc w:val="center"/>
              <w:rPr>
                <w:sz w:val="20"/>
                <w:szCs w:val="20"/>
              </w:rPr>
            </w:pPr>
          </w:p>
        </w:tc>
        <w:tc>
          <w:tcPr>
            <w:tcW w:w="240" w:type="dxa"/>
            <w:shd w:val="clear" w:color="auto" w:fill="auto"/>
            <w:vAlign w:val="center"/>
          </w:tcPr>
          <w:p w:rsidR="00391C9B" w:rsidRDefault="00391C9B">
            <w:pPr>
              <w:widowControl w:val="0"/>
              <w:spacing w:line="240" w:lineRule="auto"/>
              <w:ind w:firstLine="0"/>
              <w:jc w:val="center"/>
              <w:rPr>
                <w:sz w:val="20"/>
                <w:szCs w:val="20"/>
              </w:rPr>
            </w:pPr>
          </w:p>
        </w:tc>
        <w:tc>
          <w:tcPr>
            <w:tcW w:w="599" w:type="dxa"/>
            <w:shd w:val="clear" w:color="auto" w:fill="auto"/>
            <w:vAlign w:val="center"/>
          </w:tcPr>
          <w:p w:rsidR="00391C9B" w:rsidRDefault="00391C9B">
            <w:pPr>
              <w:widowControl w:val="0"/>
              <w:spacing w:line="240" w:lineRule="auto"/>
              <w:ind w:firstLine="0"/>
              <w:jc w:val="center"/>
              <w:rPr>
                <w:sz w:val="20"/>
                <w:szCs w:val="20"/>
              </w:rPr>
            </w:pPr>
          </w:p>
        </w:tc>
        <w:tc>
          <w:tcPr>
            <w:tcW w:w="769" w:type="dxa"/>
            <w:shd w:val="clear" w:color="auto" w:fill="auto"/>
            <w:vAlign w:val="center"/>
          </w:tcPr>
          <w:p w:rsidR="00391C9B" w:rsidRDefault="00391C9B">
            <w:pPr>
              <w:widowControl w:val="0"/>
              <w:spacing w:line="240" w:lineRule="auto"/>
              <w:ind w:firstLine="0"/>
              <w:jc w:val="center"/>
              <w:rPr>
                <w:sz w:val="20"/>
                <w:szCs w:val="20"/>
              </w:rPr>
            </w:pPr>
          </w:p>
        </w:tc>
        <w:tc>
          <w:tcPr>
            <w:tcW w:w="338" w:type="dxa"/>
            <w:shd w:val="clear" w:color="auto" w:fill="auto"/>
            <w:vAlign w:val="center"/>
          </w:tcPr>
          <w:p w:rsidR="00391C9B" w:rsidRDefault="00391C9B">
            <w:pPr>
              <w:widowControl w:val="0"/>
              <w:spacing w:line="240" w:lineRule="auto"/>
              <w:ind w:firstLine="0"/>
              <w:jc w:val="center"/>
              <w:rPr>
                <w:sz w:val="20"/>
                <w:szCs w:val="20"/>
              </w:rPr>
            </w:pPr>
          </w:p>
        </w:tc>
        <w:tc>
          <w:tcPr>
            <w:tcW w:w="243" w:type="dxa"/>
            <w:shd w:val="clear" w:color="auto" w:fill="auto"/>
            <w:vAlign w:val="center"/>
          </w:tcPr>
          <w:p w:rsidR="00391C9B" w:rsidRDefault="00391C9B">
            <w:pPr>
              <w:widowControl w:val="0"/>
              <w:spacing w:line="240" w:lineRule="auto"/>
              <w:ind w:firstLine="0"/>
              <w:jc w:val="center"/>
              <w:rPr>
                <w:sz w:val="20"/>
                <w:szCs w:val="20"/>
              </w:rPr>
            </w:pPr>
          </w:p>
        </w:tc>
        <w:tc>
          <w:tcPr>
            <w:tcW w:w="1321" w:type="dxa"/>
            <w:shd w:val="clear" w:color="auto" w:fill="auto"/>
            <w:vAlign w:val="center"/>
          </w:tcPr>
          <w:p w:rsidR="00391C9B" w:rsidRDefault="00391C9B">
            <w:pPr>
              <w:widowControl w:val="0"/>
              <w:spacing w:line="240" w:lineRule="auto"/>
              <w:ind w:firstLine="0"/>
              <w:jc w:val="center"/>
              <w:rPr>
                <w:sz w:val="20"/>
                <w:szCs w:val="20"/>
              </w:rPr>
            </w:pPr>
          </w:p>
        </w:tc>
        <w:tc>
          <w:tcPr>
            <w:tcW w:w="272" w:type="dxa"/>
            <w:shd w:val="clear" w:color="auto" w:fill="auto"/>
            <w:vAlign w:val="center"/>
          </w:tcPr>
          <w:p w:rsidR="00391C9B" w:rsidRDefault="00391C9B">
            <w:pPr>
              <w:widowControl w:val="0"/>
              <w:spacing w:line="240" w:lineRule="auto"/>
              <w:ind w:firstLine="0"/>
              <w:jc w:val="center"/>
              <w:rPr>
                <w:sz w:val="20"/>
                <w:szCs w:val="20"/>
              </w:rPr>
            </w:pPr>
          </w:p>
        </w:tc>
        <w:tc>
          <w:tcPr>
            <w:tcW w:w="514" w:type="dxa"/>
            <w:shd w:val="clear" w:color="auto" w:fill="auto"/>
            <w:vAlign w:val="center"/>
          </w:tcPr>
          <w:p w:rsidR="00391C9B" w:rsidRDefault="00391C9B">
            <w:pPr>
              <w:widowControl w:val="0"/>
              <w:spacing w:line="240" w:lineRule="auto"/>
              <w:ind w:firstLine="0"/>
              <w:jc w:val="center"/>
              <w:rPr>
                <w:sz w:val="20"/>
                <w:szCs w:val="20"/>
              </w:rPr>
            </w:pPr>
          </w:p>
        </w:tc>
        <w:tc>
          <w:tcPr>
            <w:tcW w:w="281" w:type="dxa"/>
            <w:shd w:val="clear" w:color="auto" w:fill="auto"/>
            <w:vAlign w:val="center"/>
          </w:tcPr>
          <w:p w:rsidR="00391C9B" w:rsidRDefault="00391C9B">
            <w:pPr>
              <w:widowControl w:val="0"/>
              <w:spacing w:line="240" w:lineRule="auto"/>
              <w:ind w:firstLine="0"/>
              <w:jc w:val="center"/>
              <w:rPr>
                <w:sz w:val="20"/>
                <w:szCs w:val="20"/>
              </w:rPr>
            </w:pPr>
          </w:p>
        </w:tc>
        <w:tc>
          <w:tcPr>
            <w:tcW w:w="493" w:type="dxa"/>
            <w:shd w:val="clear" w:color="auto" w:fill="auto"/>
            <w:vAlign w:val="center"/>
          </w:tcPr>
          <w:p w:rsidR="00391C9B" w:rsidRDefault="00391C9B">
            <w:pPr>
              <w:widowControl w:val="0"/>
              <w:spacing w:line="240" w:lineRule="auto"/>
              <w:ind w:firstLine="0"/>
              <w:jc w:val="center"/>
              <w:rPr>
                <w:sz w:val="20"/>
                <w:szCs w:val="20"/>
              </w:rPr>
            </w:pPr>
          </w:p>
        </w:tc>
        <w:tc>
          <w:tcPr>
            <w:tcW w:w="599" w:type="dxa"/>
            <w:shd w:val="clear" w:color="auto" w:fill="auto"/>
            <w:vAlign w:val="center"/>
          </w:tcPr>
          <w:p w:rsidR="00391C9B" w:rsidRDefault="00391C9B">
            <w:pPr>
              <w:widowControl w:val="0"/>
              <w:spacing w:line="240" w:lineRule="auto"/>
              <w:ind w:firstLine="0"/>
              <w:jc w:val="center"/>
              <w:rPr>
                <w:sz w:val="20"/>
                <w:szCs w:val="20"/>
              </w:rPr>
            </w:pPr>
          </w:p>
        </w:tc>
        <w:tc>
          <w:tcPr>
            <w:tcW w:w="218" w:type="dxa"/>
            <w:shd w:val="clear" w:color="auto" w:fill="auto"/>
            <w:vAlign w:val="bottom"/>
          </w:tcPr>
          <w:p w:rsidR="00391C9B" w:rsidRDefault="00391C9B">
            <w:pPr>
              <w:widowControl w:val="0"/>
              <w:spacing w:line="240" w:lineRule="auto"/>
              <w:ind w:firstLine="0"/>
              <w:jc w:val="center"/>
              <w:rPr>
                <w:sz w:val="20"/>
                <w:szCs w:val="20"/>
              </w:rPr>
            </w:pPr>
          </w:p>
        </w:tc>
        <w:tc>
          <w:tcPr>
            <w:tcW w:w="223" w:type="dxa"/>
            <w:shd w:val="clear" w:color="auto" w:fill="auto"/>
            <w:vAlign w:val="bottom"/>
          </w:tcPr>
          <w:p w:rsidR="00391C9B" w:rsidRDefault="00391C9B">
            <w:pPr>
              <w:widowControl w:val="0"/>
              <w:spacing w:line="240" w:lineRule="auto"/>
              <w:ind w:firstLine="0"/>
              <w:jc w:val="center"/>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571" w:type="dxa"/>
            <w:shd w:val="clear" w:color="auto" w:fill="auto"/>
            <w:vAlign w:val="bottom"/>
          </w:tcPr>
          <w:p w:rsidR="00391C9B" w:rsidRDefault="00391C9B">
            <w:pPr>
              <w:widowControl w:val="0"/>
              <w:spacing w:line="240" w:lineRule="auto"/>
              <w:ind w:firstLine="0"/>
              <w:jc w:val="left"/>
              <w:rPr>
                <w:sz w:val="20"/>
                <w:szCs w:val="20"/>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val="300"/>
          <w:jc w:val="center"/>
        </w:trPr>
        <w:tc>
          <w:tcPr>
            <w:tcW w:w="2290" w:type="dxa"/>
            <w:gridSpan w:val="5"/>
            <w:tcBorders>
              <w:top w:val="single" w:sz="4" w:space="0" w:color="000000"/>
              <w:left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Номер</w:t>
            </w:r>
          </w:p>
        </w:tc>
        <w:tc>
          <w:tcPr>
            <w:tcW w:w="5310"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Наименование работ</w:t>
            </w:r>
          </w:p>
        </w:tc>
        <w:tc>
          <w:tcPr>
            <w:tcW w:w="1368" w:type="dxa"/>
            <w:gridSpan w:val="2"/>
            <w:vMerge w:val="restart"/>
            <w:tcBorders>
              <w:top w:val="single" w:sz="4" w:space="0" w:color="000000"/>
              <w:left w:val="single" w:sz="4" w:space="0" w:color="000000"/>
              <w:bottom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Номер единичной расценки</w:t>
            </w:r>
          </w:p>
        </w:tc>
        <w:tc>
          <w:tcPr>
            <w:tcW w:w="217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Единица измерения</w:t>
            </w:r>
          </w:p>
        </w:tc>
        <w:tc>
          <w:tcPr>
            <w:tcW w:w="5495" w:type="dxa"/>
            <w:gridSpan w:val="13"/>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Выполнено работ</w:t>
            </w:r>
          </w:p>
        </w:tc>
      </w:tr>
      <w:tr w:rsidR="00391C9B">
        <w:trPr>
          <w:trHeight w:val="9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по</w:t>
            </w:r>
            <w:r>
              <w:rPr>
                <w:sz w:val="20"/>
                <w:szCs w:val="20"/>
              </w:rPr>
              <w:br/>
            </w:r>
            <w:proofErr w:type="spellStart"/>
            <w:r>
              <w:rPr>
                <w:sz w:val="20"/>
                <w:szCs w:val="20"/>
              </w:rPr>
              <w:t>поряд</w:t>
            </w:r>
            <w:proofErr w:type="spellEnd"/>
            <w:r>
              <w:rPr>
                <w:sz w:val="20"/>
                <w:szCs w:val="20"/>
              </w:rPr>
              <w:t>-</w:t>
            </w:r>
            <w:r>
              <w:rPr>
                <w:sz w:val="20"/>
                <w:szCs w:val="20"/>
              </w:rPr>
              <w:br/>
              <w:t>ку</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позиции по смете</w:t>
            </w:r>
          </w:p>
        </w:tc>
        <w:tc>
          <w:tcPr>
            <w:tcW w:w="5310" w:type="dxa"/>
            <w:gridSpan w:val="9"/>
            <w:vMerge/>
            <w:tcBorders>
              <w:top w:val="single" w:sz="4" w:space="0" w:color="000000"/>
              <w:left w:val="single" w:sz="4" w:space="0" w:color="000000"/>
              <w:bottom w:val="single" w:sz="4" w:space="0" w:color="000000"/>
              <w:right w:val="single" w:sz="4" w:space="0" w:color="000000"/>
            </w:tcBorders>
            <w:vAlign w:val="center"/>
          </w:tcPr>
          <w:p w:rsidR="00391C9B" w:rsidRDefault="00391C9B">
            <w:pPr>
              <w:widowControl w:val="0"/>
              <w:spacing w:line="240" w:lineRule="auto"/>
              <w:ind w:firstLine="0"/>
              <w:jc w:val="left"/>
              <w:rPr>
                <w:sz w:val="20"/>
                <w:szCs w:val="20"/>
              </w:rPr>
            </w:pPr>
          </w:p>
        </w:tc>
        <w:tc>
          <w:tcPr>
            <w:tcW w:w="1368" w:type="dxa"/>
            <w:gridSpan w:val="2"/>
            <w:vMerge/>
            <w:tcBorders>
              <w:top w:val="single" w:sz="4" w:space="0" w:color="000000"/>
              <w:left w:val="single" w:sz="4" w:space="0" w:color="000000"/>
              <w:bottom w:val="single" w:sz="4" w:space="0" w:color="000000"/>
            </w:tcBorders>
            <w:vAlign w:val="center"/>
          </w:tcPr>
          <w:p w:rsidR="00391C9B" w:rsidRDefault="00391C9B">
            <w:pPr>
              <w:widowControl w:val="0"/>
              <w:spacing w:line="240" w:lineRule="auto"/>
              <w:ind w:firstLine="0"/>
              <w:jc w:val="left"/>
              <w:rPr>
                <w:sz w:val="20"/>
                <w:szCs w:val="20"/>
              </w:rPr>
            </w:pPr>
          </w:p>
        </w:tc>
        <w:tc>
          <w:tcPr>
            <w:tcW w:w="2174" w:type="dxa"/>
            <w:gridSpan w:val="4"/>
            <w:vMerge/>
            <w:tcBorders>
              <w:top w:val="single" w:sz="4" w:space="0" w:color="000000"/>
              <w:left w:val="single" w:sz="4" w:space="0" w:color="000000"/>
              <w:bottom w:val="single" w:sz="4" w:space="0" w:color="000000"/>
              <w:right w:val="single" w:sz="4" w:space="0" w:color="000000"/>
            </w:tcBorders>
            <w:vAlign w:val="center"/>
          </w:tcPr>
          <w:p w:rsidR="00391C9B" w:rsidRDefault="00391C9B">
            <w:pPr>
              <w:widowControl w:val="0"/>
              <w:spacing w:line="240" w:lineRule="auto"/>
              <w:ind w:firstLine="0"/>
              <w:jc w:val="left"/>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количество</w:t>
            </w: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цена за единицу,</w:t>
            </w:r>
            <w:r>
              <w:rPr>
                <w:sz w:val="20"/>
                <w:szCs w:val="20"/>
              </w:rPr>
              <w:br/>
              <w:t>руб.</w:t>
            </w: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стоимость,</w:t>
            </w:r>
            <w:r>
              <w:rPr>
                <w:sz w:val="20"/>
                <w:szCs w:val="20"/>
              </w:rPr>
              <w:br/>
              <w:t>руб.</w:t>
            </w: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1</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2</w:t>
            </w: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3</w:t>
            </w:r>
          </w:p>
        </w:tc>
        <w:tc>
          <w:tcPr>
            <w:tcW w:w="1368" w:type="dxa"/>
            <w:gridSpan w:val="2"/>
            <w:tcBorders>
              <w:top w:val="single" w:sz="4" w:space="0" w:color="000000"/>
              <w:bottom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4</w:t>
            </w: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5</w:t>
            </w: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6</w:t>
            </w: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7</w:t>
            </w: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8</w:t>
            </w: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9202A1">
            <w:pPr>
              <w:widowControl w:val="0"/>
              <w:spacing w:line="240" w:lineRule="auto"/>
              <w:ind w:firstLine="0"/>
              <w:jc w:val="right"/>
              <w:rPr>
                <w:sz w:val="22"/>
                <w:szCs w:val="22"/>
              </w:rPr>
            </w:pPr>
            <w:r>
              <w:rPr>
                <w:sz w:val="22"/>
                <w:szCs w:val="22"/>
              </w:rPr>
              <w:t>Итого</w:t>
            </w:r>
          </w:p>
        </w:tc>
        <w:tc>
          <w:tcPr>
            <w:tcW w:w="272" w:type="dxa"/>
            <w:shd w:val="clear" w:color="auto" w:fill="auto"/>
            <w:vAlign w:val="bottom"/>
          </w:tcPr>
          <w:p w:rsidR="00391C9B" w:rsidRDefault="00391C9B">
            <w:pPr>
              <w:widowControl w:val="0"/>
              <w:spacing w:line="240" w:lineRule="auto"/>
              <w:ind w:firstLine="0"/>
              <w:jc w:val="right"/>
              <w:rPr>
                <w:sz w:val="22"/>
                <w:szCs w:val="22"/>
              </w:rPr>
            </w:pPr>
          </w:p>
        </w:tc>
        <w:tc>
          <w:tcPr>
            <w:tcW w:w="1887"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c>
          <w:tcPr>
            <w:tcW w:w="2186" w:type="dxa"/>
            <w:gridSpan w:val="5"/>
            <w:tcBorders>
              <w:top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Х</w:t>
            </w:r>
          </w:p>
        </w:tc>
        <w:tc>
          <w:tcPr>
            <w:tcW w:w="1422" w:type="dxa"/>
            <w:gridSpan w:val="4"/>
            <w:tcBorders>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center"/>
              <w:rPr>
                <w:sz w:val="22"/>
                <w:szCs w:val="22"/>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9202A1">
            <w:pPr>
              <w:widowControl w:val="0"/>
              <w:spacing w:line="240" w:lineRule="auto"/>
              <w:ind w:firstLine="0"/>
              <w:jc w:val="right"/>
              <w:rPr>
                <w:sz w:val="22"/>
                <w:szCs w:val="22"/>
              </w:rPr>
            </w:pPr>
            <w:r>
              <w:rPr>
                <w:sz w:val="22"/>
                <w:szCs w:val="22"/>
              </w:rPr>
              <w:t>Всего по акту</w:t>
            </w:r>
          </w:p>
        </w:tc>
        <w:tc>
          <w:tcPr>
            <w:tcW w:w="272" w:type="dxa"/>
            <w:tcBorders>
              <w:right w:val="single" w:sz="4" w:space="0" w:color="000000"/>
            </w:tcBorders>
            <w:shd w:val="clear" w:color="auto" w:fill="auto"/>
            <w:vAlign w:val="bottom"/>
          </w:tcPr>
          <w:p w:rsidR="00391C9B" w:rsidRDefault="009202A1">
            <w:pPr>
              <w:widowControl w:val="0"/>
              <w:spacing w:line="240" w:lineRule="auto"/>
              <w:ind w:firstLine="0"/>
              <w:jc w:val="right"/>
              <w:rPr>
                <w:sz w:val="22"/>
                <w:szCs w:val="22"/>
              </w:rPr>
            </w:pPr>
            <w:r>
              <w:rPr>
                <w:sz w:val="22"/>
                <w:szCs w:val="22"/>
              </w:rPr>
              <w:t> </w:t>
            </w:r>
          </w:p>
        </w:tc>
        <w:tc>
          <w:tcPr>
            <w:tcW w:w="1887" w:type="dxa"/>
            <w:gridSpan w:val="4"/>
            <w:tcBorders>
              <w:top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c>
          <w:tcPr>
            <w:tcW w:w="2186" w:type="dxa"/>
            <w:gridSpan w:val="5"/>
            <w:tcBorders>
              <w:top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Х</w:t>
            </w:r>
          </w:p>
        </w:tc>
        <w:tc>
          <w:tcPr>
            <w:tcW w:w="1422" w:type="dxa"/>
            <w:gridSpan w:val="4"/>
            <w:tcBorders>
              <w:top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center"/>
              <w:rPr>
                <w:sz w:val="22"/>
                <w:szCs w:val="22"/>
              </w:rPr>
            </w:pPr>
          </w:p>
        </w:tc>
        <w:tc>
          <w:tcPr>
            <w:tcW w:w="2069" w:type="dxa"/>
            <w:gridSpan w:val="4"/>
            <w:shd w:val="clear" w:color="auto" w:fill="auto"/>
            <w:vAlign w:val="bottom"/>
          </w:tcPr>
          <w:p w:rsidR="00391C9B" w:rsidRDefault="009202A1">
            <w:pPr>
              <w:widowControl w:val="0"/>
              <w:spacing w:line="240" w:lineRule="auto"/>
              <w:ind w:firstLine="0"/>
              <w:jc w:val="left"/>
              <w:rPr>
                <w:b/>
                <w:bCs/>
                <w:sz w:val="22"/>
                <w:szCs w:val="22"/>
              </w:rPr>
            </w:pPr>
            <w:r>
              <w:rPr>
                <w:b/>
                <w:bCs/>
                <w:sz w:val="22"/>
                <w:szCs w:val="22"/>
              </w:rPr>
              <w:t>От Заказчика</w:t>
            </w:r>
          </w:p>
        </w:tc>
        <w:tc>
          <w:tcPr>
            <w:tcW w:w="2796" w:type="dxa"/>
            <w:gridSpan w:val="4"/>
            <w:tcBorders>
              <w:bottom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c>
          <w:tcPr>
            <w:tcW w:w="222" w:type="dxa"/>
            <w:shd w:val="clear" w:color="auto" w:fill="auto"/>
            <w:vAlign w:val="bottom"/>
          </w:tcPr>
          <w:p w:rsidR="00391C9B" w:rsidRDefault="00391C9B">
            <w:pPr>
              <w:widowControl w:val="0"/>
              <w:spacing w:line="240" w:lineRule="auto"/>
              <w:ind w:firstLine="0"/>
              <w:jc w:val="center"/>
              <w:rPr>
                <w:sz w:val="22"/>
                <w:szCs w:val="22"/>
              </w:rPr>
            </w:pPr>
          </w:p>
        </w:tc>
        <w:tc>
          <w:tcPr>
            <w:tcW w:w="1829" w:type="dxa"/>
            <w:gridSpan w:val="2"/>
            <w:tcBorders>
              <w:bottom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c>
          <w:tcPr>
            <w:tcW w:w="223" w:type="dxa"/>
            <w:shd w:val="clear" w:color="auto" w:fill="auto"/>
            <w:vAlign w:val="bottom"/>
          </w:tcPr>
          <w:p w:rsidR="00391C9B" w:rsidRDefault="00391C9B">
            <w:pPr>
              <w:widowControl w:val="0"/>
              <w:spacing w:line="240" w:lineRule="auto"/>
              <w:ind w:firstLine="0"/>
              <w:jc w:val="center"/>
              <w:rPr>
                <w:sz w:val="22"/>
                <w:szCs w:val="22"/>
              </w:rPr>
            </w:pPr>
          </w:p>
        </w:tc>
        <w:tc>
          <w:tcPr>
            <w:tcW w:w="9277" w:type="dxa"/>
            <w:gridSpan w:val="20"/>
            <w:tcBorders>
              <w:bottom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r>
      <w:tr w:rsidR="00391C9B">
        <w:trPr>
          <w:trHeight w:val="70"/>
          <w:jc w:val="center"/>
        </w:trPr>
        <w:tc>
          <w:tcPr>
            <w:tcW w:w="221" w:type="dxa"/>
            <w:shd w:val="clear" w:color="auto" w:fill="auto"/>
            <w:vAlign w:val="bottom"/>
          </w:tcPr>
          <w:p w:rsidR="00391C9B" w:rsidRDefault="00391C9B">
            <w:pPr>
              <w:widowControl w:val="0"/>
              <w:spacing w:line="240" w:lineRule="auto"/>
              <w:ind w:firstLine="0"/>
              <w:jc w:val="center"/>
              <w:rPr>
                <w:sz w:val="22"/>
                <w:szCs w:val="22"/>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2796" w:type="dxa"/>
            <w:gridSpan w:val="4"/>
            <w:tcBorders>
              <w:top w:val="single" w:sz="4" w:space="0" w:color="000000"/>
            </w:tcBorders>
            <w:shd w:val="clear" w:color="auto" w:fill="auto"/>
            <w:vAlign w:val="bottom"/>
          </w:tcPr>
          <w:p w:rsidR="00391C9B" w:rsidRDefault="009202A1">
            <w:pPr>
              <w:widowControl w:val="0"/>
              <w:spacing w:line="240" w:lineRule="auto"/>
              <w:ind w:firstLine="0"/>
              <w:jc w:val="center"/>
              <w:rPr>
                <w:sz w:val="16"/>
                <w:szCs w:val="16"/>
              </w:rPr>
            </w:pPr>
            <w:r>
              <w:rPr>
                <w:sz w:val="16"/>
                <w:szCs w:val="16"/>
              </w:rPr>
              <w:t>(должность)</w:t>
            </w:r>
          </w:p>
        </w:tc>
        <w:tc>
          <w:tcPr>
            <w:tcW w:w="222" w:type="dxa"/>
            <w:shd w:val="clear" w:color="auto" w:fill="auto"/>
            <w:vAlign w:val="bottom"/>
          </w:tcPr>
          <w:p w:rsidR="00391C9B" w:rsidRDefault="00391C9B">
            <w:pPr>
              <w:widowControl w:val="0"/>
              <w:spacing w:line="240" w:lineRule="auto"/>
              <w:ind w:firstLine="0"/>
              <w:jc w:val="center"/>
              <w:rPr>
                <w:sz w:val="16"/>
                <w:szCs w:val="16"/>
              </w:rPr>
            </w:pPr>
          </w:p>
        </w:tc>
        <w:tc>
          <w:tcPr>
            <w:tcW w:w="1829" w:type="dxa"/>
            <w:gridSpan w:val="2"/>
            <w:tcBorders>
              <w:top w:val="single" w:sz="4" w:space="0" w:color="000000"/>
            </w:tcBorders>
            <w:shd w:val="clear" w:color="auto" w:fill="auto"/>
            <w:vAlign w:val="bottom"/>
          </w:tcPr>
          <w:p w:rsidR="00391C9B" w:rsidRDefault="009202A1">
            <w:pPr>
              <w:widowControl w:val="0"/>
              <w:spacing w:line="240" w:lineRule="auto"/>
              <w:ind w:firstLine="0"/>
              <w:jc w:val="center"/>
              <w:rPr>
                <w:sz w:val="16"/>
                <w:szCs w:val="16"/>
              </w:rPr>
            </w:pPr>
            <w:r>
              <w:rPr>
                <w:sz w:val="16"/>
                <w:szCs w:val="16"/>
              </w:rPr>
              <w:t>(подпись)</w:t>
            </w:r>
          </w:p>
        </w:tc>
        <w:tc>
          <w:tcPr>
            <w:tcW w:w="223" w:type="dxa"/>
            <w:shd w:val="clear" w:color="auto" w:fill="auto"/>
            <w:vAlign w:val="bottom"/>
          </w:tcPr>
          <w:p w:rsidR="00391C9B" w:rsidRDefault="00391C9B">
            <w:pPr>
              <w:widowControl w:val="0"/>
              <w:spacing w:line="240" w:lineRule="auto"/>
              <w:ind w:firstLine="0"/>
              <w:jc w:val="center"/>
              <w:rPr>
                <w:sz w:val="16"/>
                <w:szCs w:val="16"/>
              </w:rPr>
            </w:pPr>
          </w:p>
        </w:tc>
        <w:tc>
          <w:tcPr>
            <w:tcW w:w="9277" w:type="dxa"/>
            <w:gridSpan w:val="20"/>
            <w:tcBorders>
              <w:top w:val="single" w:sz="4" w:space="0" w:color="000000"/>
            </w:tcBorders>
            <w:shd w:val="clear" w:color="auto" w:fill="auto"/>
            <w:vAlign w:val="bottom"/>
          </w:tcPr>
          <w:p w:rsidR="00391C9B" w:rsidRDefault="009202A1">
            <w:pPr>
              <w:widowControl w:val="0"/>
              <w:spacing w:line="240" w:lineRule="auto"/>
              <w:ind w:firstLine="0"/>
              <w:jc w:val="center"/>
              <w:rPr>
                <w:sz w:val="16"/>
                <w:szCs w:val="16"/>
              </w:rPr>
            </w:pPr>
            <w:r>
              <w:rPr>
                <w:sz w:val="16"/>
                <w:szCs w:val="16"/>
              </w:rPr>
              <w:t>(расшифровка подписи)</w:t>
            </w: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2069" w:type="dxa"/>
            <w:gridSpan w:val="4"/>
            <w:shd w:val="clear" w:color="auto" w:fill="auto"/>
            <w:vAlign w:val="bottom"/>
          </w:tcPr>
          <w:p w:rsidR="00391C9B" w:rsidRDefault="009202A1">
            <w:pPr>
              <w:widowControl w:val="0"/>
              <w:spacing w:line="240" w:lineRule="auto"/>
              <w:ind w:firstLine="0"/>
              <w:jc w:val="left"/>
              <w:rPr>
                <w:b/>
                <w:bCs/>
                <w:sz w:val="22"/>
                <w:szCs w:val="22"/>
              </w:rPr>
            </w:pPr>
            <w:r>
              <w:rPr>
                <w:b/>
                <w:bCs/>
                <w:sz w:val="22"/>
                <w:szCs w:val="22"/>
              </w:rPr>
              <w:t>От Подрядчика</w:t>
            </w:r>
          </w:p>
        </w:tc>
        <w:tc>
          <w:tcPr>
            <w:tcW w:w="2796" w:type="dxa"/>
            <w:gridSpan w:val="4"/>
            <w:tcBorders>
              <w:bottom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c>
          <w:tcPr>
            <w:tcW w:w="222" w:type="dxa"/>
            <w:shd w:val="clear" w:color="auto" w:fill="auto"/>
            <w:vAlign w:val="bottom"/>
          </w:tcPr>
          <w:p w:rsidR="00391C9B" w:rsidRDefault="00391C9B">
            <w:pPr>
              <w:widowControl w:val="0"/>
              <w:spacing w:line="240" w:lineRule="auto"/>
              <w:ind w:firstLine="0"/>
              <w:jc w:val="center"/>
              <w:rPr>
                <w:sz w:val="22"/>
                <w:szCs w:val="22"/>
              </w:rPr>
            </w:pPr>
          </w:p>
        </w:tc>
        <w:tc>
          <w:tcPr>
            <w:tcW w:w="1829" w:type="dxa"/>
            <w:gridSpan w:val="2"/>
            <w:tcBorders>
              <w:bottom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c>
          <w:tcPr>
            <w:tcW w:w="223" w:type="dxa"/>
            <w:shd w:val="clear" w:color="auto" w:fill="auto"/>
            <w:vAlign w:val="bottom"/>
          </w:tcPr>
          <w:p w:rsidR="00391C9B" w:rsidRDefault="00391C9B">
            <w:pPr>
              <w:widowControl w:val="0"/>
              <w:spacing w:line="240" w:lineRule="auto"/>
              <w:ind w:firstLine="0"/>
              <w:jc w:val="center"/>
              <w:rPr>
                <w:sz w:val="22"/>
                <w:szCs w:val="22"/>
              </w:rPr>
            </w:pPr>
          </w:p>
        </w:tc>
        <w:tc>
          <w:tcPr>
            <w:tcW w:w="9277" w:type="dxa"/>
            <w:gridSpan w:val="20"/>
            <w:tcBorders>
              <w:bottom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r>
      <w:tr w:rsidR="00391C9B">
        <w:trPr>
          <w:trHeight w:val="210"/>
          <w:jc w:val="center"/>
        </w:trPr>
        <w:tc>
          <w:tcPr>
            <w:tcW w:w="221" w:type="dxa"/>
            <w:shd w:val="clear" w:color="auto" w:fill="auto"/>
            <w:vAlign w:val="bottom"/>
          </w:tcPr>
          <w:p w:rsidR="00391C9B" w:rsidRDefault="00391C9B">
            <w:pPr>
              <w:widowControl w:val="0"/>
              <w:spacing w:line="240" w:lineRule="auto"/>
              <w:ind w:firstLine="0"/>
              <w:jc w:val="center"/>
              <w:rPr>
                <w:sz w:val="22"/>
                <w:szCs w:val="22"/>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2796" w:type="dxa"/>
            <w:gridSpan w:val="4"/>
            <w:tcBorders>
              <w:top w:val="single" w:sz="4" w:space="0" w:color="000000"/>
            </w:tcBorders>
            <w:shd w:val="clear" w:color="auto" w:fill="auto"/>
            <w:vAlign w:val="bottom"/>
          </w:tcPr>
          <w:p w:rsidR="00391C9B" w:rsidRDefault="009202A1">
            <w:pPr>
              <w:widowControl w:val="0"/>
              <w:spacing w:line="240" w:lineRule="auto"/>
              <w:ind w:firstLine="0"/>
              <w:jc w:val="center"/>
              <w:rPr>
                <w:sz w:val="16"/>
                <w:szCs w:val="16"/>
              </w:rPr>
            </w:pPr>
            <w:r>
              <w:rPr>
                <w:sz w:val="16"/>
                <w:szCs w:val="16"/>
              </w:rPr>
              <w:t>(должность)</w:t>
            </w:r>
          </w:p>
        </w:tc>
        <w:tc>
          <w:tcPr>
            <w:tcW w:w="222" w:type="dxa"/>
            <w:shd w:val="clear" w:color="auto" w:fill="auto"/>
            <w:vAlign w:val="bottom"/>
          </w:tcPr>
          <w:p w:rsidR="00391C9B" w:rsidRDefault="00391C9B">
            <w:pPr>
              <w:widowControl w:val="0"/>
              <w:spacing w:line="240" w:lineRule="auto"/>
              <w:ind w:firstLine="0"/>
              <w:jc w:val="center"/>
              <w:rPr>
                <w:sz w:val="16"/>
                <w:szCs w:val="16"/>
              </w:rPr>
            </w:pPr>
          </w:p>
        </w:tc>
        <w:tc>
          <w:tcPr>
            <w:tcW w:w="1829" w:type="dxa"/>
            <w:gridSpan w:val="2"/>
            <w:tcBorders>
              <w:top w:val="single" w:sz="4" w:space="0" w:color="000000"/>
            </w:tcBorders>
            <w:shd w:val="clear" w:color="auto" w:fill="auto"/>
            <w:vAlign w:val="bottom"/>
          </w:tcPr>
          <w:p w:rsidR="00391C9B" w:rsidRDefault="009202A1">
            <w:pPr>
              <w:widowControl w:val="0"/>
              <w:spacing w:line="240" w:lineRule="auto"/>
              <w:ind w:firstLine="0"/>
              <w:jc w:val="center"/>
              <w:rPr>
                <w:sz w:val="16"/>
                <w:szCs w:val="16"/>
              </w:rPr>
            </w:pPr>
            <w:r>
              <w:rPr>
                <w:sz w:val="16"/>
                <w:szCs w:val="16"/>
              </w:rPr>
              <w:t>(подпись)</w:t>
            </w:r>
          </w:p>
        </w:tc>
        <w:tc>
          <w:tcPr>
            <w:tcW w:w="223" w:type="dxa"/>
            <w:shd w:val="clear" w:color="auto" w:fill="auto"/>
            <w:vAlign w:val="bottom"/>
          </w:tcPr>
          <w:p w:rsidR="00391C9B" w:rsidRDefault="00391C9B">
            <w:pPr>
              <w:widowControl w:val="0"/>
              <w:spacing w:line="240" w:lineRule="auto"/>
              <w:ind w:firstLine="0"/>
              <w:jc w:val="center"/>
              <w:rPr>
                <w:sz w:val="16"/>
                <w:szCs w:val="16"/>
              </w:rPr>
            </w:pPr>
          </w:p>
        </w:tc>
        <w:tc>
          <w:tcPr>
            <w:tcW w:w="9277" w:type="dxa"/>
            <w:gridSpan w:val="20"/>
            <w:tcBorders>
              <w:top w:val="single" w:sz="4" w:space="0" w:color="000000"/>
            </w:tcBorders>
            <w:shd w:val="clear" w:color="auto" w:fill="auto"/>
            <w:vAlign w:val="bottom"/>
          </w:tcPr>
          <w:p w:rsidR="00391C9B" w:rsidRDefault="009202A1">
            <w:pPr>
              <w:widowControl w:val="0"/>
              <w:spacing w:line="240" w:lineRule="auto"/>
              <w:ind w:firstLine="0"/>
              <w:jc w:val="center"/>
              <w:rPr>
                <w:sz w:val="16"/>
                <w:szCs w:val="16"/>
              </w:rPr>
            </w:pPr>
            <w:r>
              <w:rPr>
                <w:sz w:val="16"/>
                <w:szCs w:val="16"/>
              </w:rPr>
              <w:t>(расшифровка подписи)</w:t>
            </w:r>
          </w:p>
        </w:tc>
      </w:tr>
      <w:tr w:rsidR="00391C9B">
        <w:trPr>
          <w:trHeight w:val="210"/>
          <w:jc w:val="center"/>
        </w:trPr>
        <w:tc>
          <w:tcPr>
            <w:tcW w:w="221" w:type="dxa"/>
            <w:shd w:val="clear" w:color="auto" w:fill="auto"/>
            <w:vAlign w:val="bottom"/>
          </w:tcPr>
          <w:p w:rsidR="00391C9B" w:rsidRDefault="00391C9B">
            <w:pPr>
              <w:widowControl w:val="0"/>
              <w:spacing w:line="240" w:lineRule="auto"/>
              <w:ind w:firstLine="0"/>
              <w:jc w:val="center"/>
              <w:rPr>
                <w:sz w:val="22"/>
                <w:szCs w:val="22"/>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2796" w:type="dxa"/>
            <w:gridSpan w:val="4"/>
            <w:tcBorders>
              <w:top w:val="single" w:sz="4" w:space="0" w:color="000000"/>
            </w:tcBorders>
            <w:shd w:val="clear" w:color="auto" w:fill="auto"/>
            <w:vAlign w:val="bottom"/>
          </w:tcPr>
          <w:p w:rsidR="00391C9B" w:rsidRDefault="00391C9B">
            <w:pPr>
              <w:widowControl w:val="0"/>
              <w:spacing w:line="240" w:lineRule="auto"/>
              <w:ind w:firstLine="0"/>
              <w:jc w:val="center"/>
              <w:rPr>
                <w:sz w:val="16"/>
                <w:szCs w:val="16"/>
              </w:rPr>
            </w:pPr>
          </w:p>
        </w:tc>
        <w:tc>
          <w:tcPr>
            <w:tcW w:w="222" w:type="dxa"/>
            <w:shd w:val="clear" w:color="auto" w:fill="auto"/>
            <w:vAlign w:val="bottom"/>
          </w:tcPr>
          <w:p w:rsidR="00391C9B" w:rsidRDefault="00391C9B">
            <w:pPr>
              <w:widowControl w:val="0"/>
              <w:spacing w:line="240" w:lineRule="auto"/>
              <w:ind w:firstLine="0"/>
              <w:jc w:val="center"/>
              <w:rPr>
                <w:sz w:val="16"/>
                <w:szCs w:val="16"/>
              </w:rPr>
            </w:pPr>
          </w:p>
        </w:tc>
        <w:tc>
          <w:tcPr>
            <w:tcW w:w="1829" w:type="dxa"/>
            <w:gridSpan w:val="2"/>
            <w:tcBorders>
              <w:top w:val="single" w:sz="4" w:space="0" w:color="000000"/>
            </w:tcBorders>
            <w:shd w:val="clear" w:color="auto" w:fill="auto"/>
            <w:vAlign w:val="bottom"/>
          </w:tcPr>
          <w:p w:rsidR="00391C9B" w:rsidRDefault="00391C9B">
            <w:pPr>
              <w:widowControl w:val="0"/>
              <w:spacing w:line="240" w:lineRule="auto"/>
              <w:ind w:firstLine="0"/>
              <w:jc w:val="center"/>
              <w:rPr>
                <w:sz w:val="16"/>
                <w:szCs w:val="16"/>
              </w:rPr>
            </w:pPr>
          </w:p>
        </w:tc>
        <w:tc>
          <w:tcPr>
            <w:tcW w:w="223" w:type="dxa"/>
            <w:shd w:val="clear" w:color="auto" w:fill="auto"/>
            <w:vAlign w:val="bottom"/>
          </w:tcPr>
          <w:p w:rsidR="00391C9B" w:rsidRDefault="00391C9B">
            <w:pPr>
              <w:widowControl w:val="0"/>
              <w:spacing w:line="240" w:lineRule="auto"/>
              <w:ind w:firstLine="0"/>
              <w:jc w:val="center"/>
              <w:rPr>
                <w:sz w:val="16"/>
                <w:szCs w:val="16"/>
              </w:rPr>
            </w:pPr>
          </w:p>
        </w:tc>
        <w:tc>
          <w:tcPr>
            <w:tcW w:w="9277" w:type="dxa"/>
            <w:gridSpan w:val="20"/>
            <w:tcBorders>
              <w:top w:val="single" w:sz="4" w:space="0" w:color="000000"/>
            </w:tcBorders>
            <w:shd w:val="clear" w:color="auto" w:fill="auto"/>
            <w:vAlign w:val="bottom"/>
          </w:tcPr>
          <w:p w:rsidR="00391C9B" w:rsidRDefault="00391C9B">
            <w:pPr>
              <w:widowControl w:val="0"/>
              <w:spacing w:line="240" w:lineRule="auto"/>
              <w:ind w:firstLine="0"/>
              <w:jc w:val="center"/>
              <w:rPr>
                <w:sz w:val="16"/>
                <w:szCs w:val="16"/>
              </w:rPr>
            </w:pPr>
          </w:p>
        </w:tc>
      </w:tr>
      <w:tr w:rsidR="00391C9B">
        <w:trPr>
          <w:trHeight w:val="315"/>
          <w:jc w:val="center"/>
        </w:trPr>
        <w:tc>
          <w:tcPr>
            <w:tcW w:w="221" w:type="dxa"/>
            <w:shd w:val="clear" w:color="auto" w:fill="auto"/>
            <w:vAlign w:val="bottom"/>
          </w:tcPr>
          <w:p w:rsidR="00391C9B" w:rsidRDefault="00391C9B">
            <w:pPr>
              <w:widowControl w:val="0"/>
              <w:spacing w:line="240" w:lineRule="auto"/>
              <w:ind w:firstLine="0"/>
              <w:jc w:val="center"/>
              <w:rPr>
                <w:sz w:val="16"/>
                <w:szCs w:val="16"/>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1192" w:type="dxa"/>
            <w:gridSpan w:val="2"/>
            <w:shd w:val="clear" w:color="auto" w:fill="auto"/>
            <w:vAlign w:val="bottom"/>
          </w:tcPr>
          <w:p w:rsidR="00391C9B" w:rsidRDefault="00391C9B">
            <w:pPr>
              <w:widowControl w:val="0"/>
              <w:spacing w:line="240" w:lineRule="auto"/>
              <w:ind w:firstLine="0"/>
              <w:jc w:val="left"/>
              <w:rPr>
                <w:sz w:val="22"/>
                <w:szCs w:val="22"/>
              </w:rPr>
            </w:pPr>
          </w:p>
        </w:tc>
        <w:tc>
          <w:tcPr>
            <w:tcW w:w="1080" w:type="dxa"/>
            <w:shd w:val="clear" w:color="auto" w:fill="auto"/>
            <w:vAlign w:val="bottom"/>
          </w:tcPr>
          <w:p w:rsidR="00391C9B" w:rsidRDefault="00391C9B">
            <w:pPr>
              <w:widowControl w:val="0"/>
              <w:spacing w:line="240" w:lineRule="auto"/>
              <w:ind w:firstLine="0"/>
              <w:jc w:val="left"/>
              <w:rPr>
                <w:sz w:val="22"/>
                <w:szCs w:val="22"/>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571" w:type="dxa"/>
            <w:shd w:val="clear" w:color="auto" w:fill="auto"/>
            <w:vAlign w:val="bottom"/>
          </w:tcPr>
          <w:p w:rsidR="00391C9B" w:rsidRDefault="00391C9B">
            <w:pPr>
              <w:widowControl w:val="0"/>
              <w:spacing w:line="240" w:lineRule="auto"/>
              <w:ind w:firstLine="0"/>
              <w:jc w:val="left"/>
              <w:rPr>
                <w:sz w:val="20"/>
                <w:szCs w:val="20"/>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bl>
    <w:p w:rsidR="00391C9B" w:rsidRDefault="00391C9B">
      <w:pPr>
        <w:spacing w:line="240" w:lineRule="auto"/>
        <w:ind w:firstLine="0"/>
        <w:jc w:val="center"/>
        <w:rPr>
          <w:highlight w:val="yellow"/>
        </w:rPr>
      </w:pPr>
      <w:bookmarkStart w:id="40" w:name="RANGE!A1%2525252525253AAG40"/>
      <w:bookmarkStart w:id="41" w:name="RANGE!A1%2525252525253AAG42"/>
      <w:bookmarkEnd w:id="40"/>
      <w:bookmarkEnd w:id="41"/>
    </w:p>
    <w:tbl>
      <w:tblPr>
        <w:tblW w:w="13433" w:type="dxa"/>
        <w:tblLayout w:type="fixed"/>
        <w:tblLook w:val="0000" w:firstRow="0" w:lastRow="0" w:firstColumn="0" w:lastColumn="0" w:noHBand="0" w:noVBand="0"/>
      </w:tblPr>
      <w:tblGrid>
        <w:gridCol w:w="8647"/>
        <w:gridCol w:w="4786"/>
      </w:tblGrid>
      <w:tr w:rsidR="00391C9B">
        <w:tc>
          <w:tcPr>
            <w:tcW w:w="8646" w:type="dxa"/>
          </w:tcPr>
          <w:p w:rsidR="00391C9B" w:rsidRDefault="009202A1">
            <w:pPr>
              <w:widowControl w:val="0"/>
              <w:spacing w:line="240" w:lineRule="auto"/>
              <w:rPr>
                <w:b/>
                <w:sz w:val="24"/>
                <w:szCs w:val="24"/>
                <w:lang w:val="en-US"/>
              </w:rPr>
            </w:pPr>
            <w:r>
              <w:rPr>
                <w:b/>
                <w:sz w:val="24"/>
                <w:szCs w:val="24"/>
              </w:rPr>
              <w:t>Заказчик</w:t>
            </w:r>
            <w:r>
              <w:rPr>
                <w:b/>
                <w:sz w:val="24"/>
                <w:szCs w:val="24"/>
                <w:lang w:val="en-US"/>
              </w:rPr>
              <w:t>:</w:t>
            </w:r>
          </w:p>
          <w:p w:rsidR="00391C9B" w:rsidRDefault="00391C9B">
            <w:pPr>
              <w:widowControl w:val="0"/>
              <w:spacing w:line="240" w:lineRule="auto"/>
              <w:rPr>
                <w:b/>
                <w:sz w:val="24"/>
                <w:szCs w:val="24"/>
              </w:rPr>
            </w:pPr>
          </w:p>
          <w:p w:rsidR="00391C9B" w:rsidRDefault="009202A1">
            <w:pPr>
              <w:widowControl w:val="0"/>
              <w:spacing w:line="240" w:lineRule="auto"/>
              <w:rPr>
                <w:b/>
                <w:sz w:val="24"/>
                <w:szCs w:val="24"/>
              </w:rPr>
            </w:pPr>
            <w:r>
              <w:rPr>
                <w:b/>
                <w:sz w:val="24"/>
                <w:szCs w:val="24"/>
              </w:rPr>
              <w:t>____________/___________</w:t>
            </w:r>
          </w:p>
        </w:tc>
        <w:tc>
          <w:tcPr>
            <w:tcW w:w="4786" w:type="dxa"/>
          </w:tcPr>
          <w:p w:rsidR="00391C9B" w:rsidRDefault="009202A1">
            <w:pPr>
              <w:widowControl w:val="0"/>
              <w:spacing w:line="240" w:lineRule="auto"/>
              <w:rPr>
                <w:b/>
                <w:sz w:val="24"/>
                <w:szCs w:val="24"/>
              </w:rPr>
            </w:pPr>
            <w:r>
              <w:rPr>
                <w:b/>
                <w:sz w:val="24"/>
                <w:szCs w:val="24"/>
              </w:rPr>
              <w:t>Подрядчик:</w:t>
            </w:r>
          </w:p>
          <w:p w:rsidR="00391C9B" w:rsidRDefault="00391C9B">
            <w:pPr>
              <w:widowControl w:val="0"/>
              <w:spacing w:line="240" w:lineRule="auto"/>
              <w:rPr>
                <w:b/>
                <w:sz w:val="24"/>
                <w:szCs w:val="24"/>
              </w:rPr>
            </w:pPr>
          </w:p>
          <w:p w:rsidR="00391C9B" w:rsidRDefault="009202A1">
            <w:pPr>
              <w:widowControl w:val="0"/>
              <w:spacing w:line="240" w:lineRule="auto"/>
              <w:rPr>
                <w:b/>
                <w:sz w:val="24"/>
                <w:szCs w:val="24"/>
              </w:rPr>
            </w:pPr>
            <w:r>
              <w:rPr>
                <w:b/>
                <w:sz w:val="24"/>
                <w:szCs w:val="24"/>
              </w:rPr>
              <w:t>____________/___________</w:t>
            </w:r>
          </w:p>
        </w:tc>
      </w:tr>
    </w:tbl>
    <w:p w:rsidR="00391C9B" w:rsidRDefault="00391C9B">
      <w:pPr>
        <w:spacing w:line="240" w:lineRule="auto"/>
        <w:ind w:left="5103" w:firstLine="0"/>
        <w:rPr>
          <w:sz w:val="22"/>
          <w:szCs w:val="22"/>
        </w:rPr>
        <w:sectPr w:rsidR="00391C9B">
          <w:headerReference w:type="default" r:id="rId21"/>
          <w:footerReference w:type="default" r:id="rId22"/>
          <w:pgSz w:w="16838" w:h="11906" w:orient="landscape"/>
          <w:pgMar w:top="1418" w:right="1134" w:bottom="851" w:left="1134" w:header="567" w:footer="284" w:gutter="0"/>
          <w:cols w:space="720"/>
          <w:formProt w:val="0"/>
          <w:docGrid w:linePitch="360"/>
        </w:sectPr>
      </w:pPr>
    </w:p>
    <w:p w:rsidR="00391C9B" w:rsidRDefault="009202A1">
      <w:pPr>
        <w:spacing w:line="240" w:lineRule="auto"/>
        <w:ind w:left="5103" w:firstLine="0"/>
        <w:rPr>
          <w:sz w:val="22"/>
          <w:highlight w:val="lightGray"/>
        </w:rPr>
      </w:pPr>
      <w:r>
        <w:rPr>
          <w:sz w:val="22"/>
          <w:highlight w:val="lightGray"/>
        </w:rPr>
        <w:lastRenderedPageBreak/>
        <w:t xml:space="preserve">Приложение № </w:t>
      </w:r>
      <w:r w:rsidR="000F76D2">
        <w:rPr>
          <w:sz w:val="22"/>
          <w:highlight w:val="lightGray"/>
        </w:rPr>
        <w:t>9</w:t>
      </w:r>
    </w:p>
    <w:p w:rsidR="00391C9B" w:rsidRDefault="009202A1">
      <w:pPr>
        <w:spacing w:line="240" w:lineRule="auto"/>
        <w:ind w:left="5103" w:firstLine="0"/>
        <w:rPr>
          <w:sz w:val="22"/>
          <w:highlight w:val="lightGray"/>
        </w:rPr>
      </w:pPr>
      <w:r>
        <w:rPr>
          <w:sz w:val="22"/>
          <w:highlight w:val="lightGray"/>
        </w:rPr>
        <w:t>к договору подряда</w:t>
      </w:r>
    </w:p>
    <w:p w:rsidR="00391C9B" w:rsidRDefault="009202A1">
      <w:pPr>
        <w:spacing w:line="240" w:lineRule="auto"/>
        <w:ind w:left="5103" w:firstLine="0"/>
        <w:rPr>
          <w:sz w:val="22"/>
          <w:highlight w:val="lightGray"/>
        </w:rPr>
      </w:pPr>
      <w:r>
        <w:rPr>
          <w:sz w:val="22"/>
          <w:szCs w:val="22"/>
          <w:highlight w:val="lightGray"/>
        </w:rPr>
        <w:t>от «____» __________ 20__ № ____</w:t>
      </w:r>
    </w:p>
    <w:p w:rsidR="00391C9B" w:rsidRDefault="00391C9B">
      <w:pPr>
        <w:spacing w:line="240" w:lineRule="auto"/>
        <w:jc w:val="center"/>
        <w:rPr>
          <w:b/>
          <w:sz w:val="22"/>
          <w:highlight w:val="lightGray"/>
        </w:rPr>
      </w:pPr>
    </w:p>
    <w:p w:rsidR="00391C9B" w:rsidRDefault="00391C9B">
      <w:pPr>
        <w:spacing w:line="240" w:lineRule="auto"/>
        <w:jc w:val="center"/>
        <w:rPr>
          <w:b/>
          <w:sz w:val="22"/>
          <w:highlight w:val="lightGray"/>
        </w:rPr>
      </w:pPr>
    </w:p>
    <w:p w:rsidR="00391C9B" w:rsidRDefault="00391C9B">
      <w:pPr>
        <w:spacing w:line="240" w:lineRule="auto"/>
        <w:rPr>
          <w:b/>
          <w:sz w:val="22"/>
          <w:highlight w:val="lightGray"/>
        </w:rPr>
      </w:pPr>
    </w:p>
    <w:p w:rsidR="00391C9B" w:rsidRDefault="00391C9B">
      <w:pPr>
        <w:spacing w:line="240" w:lineRule="auto"/>
        <w:jc w:val="center"/>
        <w:rPr>
          <w:b/>
          <w:sz w:val="22"/>
          <w:highlight w:val="lightGray"/>
        </w:rPr>
      </w:pPr>
    </w:p>
    <w:p w:rsidR="00391C9B" w:rsidRDefault="009202A1">
      <w:pPr>
        <w:spacing w:line="240" w:lineRule="auto"/>
        <w:ind w:firstLine="0"/>
        <w:jc w:val="center"/>
        <w:rPr>
          <w:rFonts w:ascii="Liberation Serif" w:hAnsi="Liberation Serif"/>
          <w:b/>
          <w:color w:val="000000"/>
          <w:spacing w:val="2"/>
          <w:sz w:val="26"/>
          <w:szCs w:val="26"/>
        </w:rPr>
      </w:pPr>
      <w:r>
        <w:rPr>
          <w:rFonts w:ascii="Liberation Serif" w:hAnsi="Liberation Serif"/>
          <w:b/>
          <w:color w:val="000000"/>
          <w:spacing w:val="2"/>
          <w:sz w:val="26"/>
          <w:szCs w:val="26"/>
        </w:rPr>
        <w:t xml:space="preserve">Требования к страховой компании </w:t>
      </w:r>
    </w:p>
    <w:p w:rsidR="00391C9B" w:rsidRDefault="009202A1">
      <w:pPr>
        <w:spacing w:line="240" w:lineRule="auto"/>
        <w:ind w:firstLine="0"/>
        <w:jc w:val="center"/>
        <w:rPr>
          <w:rFonts w:ascii="Liberation Serif" w:hAnsi="Liberation Serif"/>
          <w:b/>
          <w:color w:val="000000"/>
          <w:spacing w:val="2"/>
          <w:sz w:val="26"/>
          <w:szCs w:val="26"/>
        </w:rPr>
      </w:pPr>
      <w:r>
        <w:rPr>
          <w:rFonts w:ascii="Liberation Serif" w:hAnsi="Liberation Serif"/>
          <w:b/>
          <w:color w:val="000000"/>
          <w:spacing w:val="2"/>
          <w:sz w:val="26"/>
          <w:szCs w:val="26"/>
        </w:rPr>
        <w:t>и существенные минимальные условия договора страхования</w:t>
      </w:r>
    </w:p>
    <w:p w:rsidR="00391C9B" w:rsidRDefault="00391C9B">
      <w:pPr>
        <w:spacing w:line="240" w:lineRule="auto"/>
        <w:ind w:firstLine="0"/>
        <w:jc w:val="center"/>
        <w:rPr>
          <w:rFonts w:ascii="Liberation Serif" w:hAnsi="Liberation Serif"/>
          <w:b/>
          <w:color w:val="000000"/>
          <w:spacing w:val="2"/>
          <w:sz w:val="23"/>
          <w:szCs w:val="23"/>
        </w:rPr>
      </w:pPr>
    </w:p>
    <w:p w:rsidR="00391C9B" w:rsidRDefault="009202A1">
      <w:pPr>
        <w:pStyle w:val="af6"/>
        <w:shd w:val="clear" w:color="auto" w:fill="FFFFFF"/>
        <w:tabs>
          <w:tab w:val="left" w:pos="709"/>
        </w:tabs>
        <w:ind w:left="0" w:firstLine="709"/>
        <w:contextualSpacing w:val="0"/>
        <w:jc w:val="both"/>
        <w:rPr>
          <w:rFonts w:ascii="Liberation Serif" w:hAnsi="Liberation Serif"/>
          <w:b/>
        </w:rPr>
      </w:pPr>
      <w:r>
        <w:rPr>
          <w:rFonts w:ascii="Liberation Serif" w:hAnsi="Liberation Serif"/>
          <w:b/>
        </w:rPr>
        <w:t>1.</w:t>
      </w:r>
      <w:r>
        <w:rPr>
          <w:rFonts w:ascii="Liberation Serif" w:hAnsi="Liberation Serif"/>
          <w:b/>
        </w:rPr>
        <w:tab/>
        <w:t>Требования к страховой компании:</w:t>
      </w:r>
    </w:p>
    <w:p w:rsidR="00391C9B" w:rsidRDefault="009202A1">
      <w:pPr>
        <w:widowControl w:val="0"/>
        <w:spacing w:line="240" w:lineRule="auto"/>
        <w:ind w:firstLine="680"/>
        <w:rPr>
          <w:rFonts w:ascii="Liberation Serif" w:hAnsi="Liberation Serif"/>
        </w:rPr>
      </w:pPr>
      <w:r>
        <w:rPr>
          <w:rFonts w:ascii="Liberation Serif" w:hAnsi="Liberation Serif"/>
          <w:sz w:val="24"/>
          <w:szCs w:val="24"/>
        </w:rPr>
        <w:t>а) Страховщик должен являться членом саморегулируемой организации на базе Всероссийского союза страховщиков (СРО ВСС);</w:t>
      </w:r>
    </w:p>
    <w:p w:rsidR="00391C9B" w:rsidRDefault="009202A1">
      <w:pPr>
        <w:widowControl w:val="0"/>
        <w:spacing w:line="240" w:lineRule="auto"/>
        <w:ind w:firstLine="680"/>
        <w:rPr>
          <w:rFonts w:ascii="Liberation Serif" w:hAnsi="Liberation Serif"/>
        </w:rPr>
      </w:pPr>
      <w:r>
        <w:rPr>
          <w:rFonts w:ascii="Liberation Serif" w:hAnsi="Liberation Serif"/>
          <w:sz w:val="24"/>
          <w:szCs w:val="24"/>
        </w:rPr>
        <w:t>б) Страховщик не должен иметь неисполненных в срок предписаний органа страхового надзора;</w:t>
      </w:r>
    </w:p>
    <w:p w:rsidR="00391C9B" w:rsidRDefault="009202A1">
      <w:pPr>
        <w:widowControl w:val="0"/>
        <w:spacing w:line="240" w:lineRule="auto"/>
        <w:ind w:firstLine="680"/>
        <w:rPr>
          <w:rFonts w:ascii="Liberation Serif" w:hAnsi="Liberation Serif"/>
        </w:rPr>
      </w:pPr>
      <w:r>
        <w:rPr>
          <w:rFonts w:ascii="Liberation Serif" w:hAnsi="Liberation Serif"/>
          <w:sz w:val="24"/>
          <w:szCs w:val="24"/>
        </w:rPr>
        <w:t>в) 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rsidR="00391C9B" w:rsidRDefault="009202A1">
      <w:pPr>
        <w:widowControl w:val="0"/>
        <w:tabs>
          <w:tab w:val="left" w:pos="1091"/>
        </w:tabs>
        <w:spacing w:line="240" w:lineRule="auto"/>
        <w:ind w:firstLine="680"/>
        <w:rPr>
          <w:rFonts w:ascii="Liberation Serif" w:hAnsi="Liberation Serif"/>
          <w:sz w:val="24"/>
          <w:szCs w:val="24"/>
        </w:rPr>
      </w:pPr>
      <w:r>
        <w:rPr>
          <w:rFonts w:ascii="Liberation Serif" w:hAnsi="Liberation Serif"/>
          <w:sz w:val="24"/>
          <w:szCs w:val="24"/>
        </w:rPr>
        <w:t>г) Страховщик должен иметь облигаторную перестраховочную защиту строительно-монтажных рисков</w:t>
      </w:r>
      <w:r>
        <w:rPr>
          <w:sz w:val="24"/>
          <w:szCs w:val="24"/>
        </w:rPr>
        <w:t xml:space="preserve"> с емкостью не менее 8 миллиардов рублей.</w:t>
      </w:r>
    </w:p>
    <w:p w:rsidR="00391C9B" w:rsidRDefault="00391C9B">
      <w:pPr>
        <w:pStyle w:val="af6"/>
        <w:shd w:val="clear" w:color="auto" w:fill="FFFFFF"/>
        <w:ind w:left="0" w:firstLine="709"/>
        <w:contextualSpacing w:val="0"/>
        <w:jc w:val="both"/>
        <w:rPr>
          <w:rFonts w:ascii="Liberation Serif" w:hAnsi="Liberation Serif"/>
        </w:rPr>
      </w:pPr>
    </w:p>
    <w:p w:rsidR="00391C9B" w:rsidRDefault="009202A1">
      <w:pPr>
        <w:pStyle w:val="af6"/>
        <w:shd w:val="clear" w:color="auto" w:fill="FFFFFF"/>
        <w:tabs>
          <w:tab w:val="left" w:pos="709"/>
        </w:tabs>
        <w:ind w:left="0" w:firstLine="709"/>
        <w:contextualSpacing w:val="0"/>
        <w:jc w:val="both"/>
        <w:rPr>
          <w:rFonts w:ascii="Liberation Serif" w:hAnsi="Liberation Serif"/>
          <w:b/>
        </w:rPr>
      </w:pPr>
      <w:r>
        <w:rPr>
          <w:rFonts w:ascii="Liberation Serif" w:hAnsi="Liberation Serif"/>
          <w:b/>
        </w:rPr>
        <w:t>2.</w:t>
      </w:r>
      <w:r>
        <w:rPr>
          <w:rFonts w:ascii="Liberation Serif" w:hAnsi="Liberation Serif"/>
          <w:b/>
        </w:rPr>
        <w:tab/>
        <w:t>Существенные минимальные условия договора страхования:</w:t>
      </w:r>
    </w:p>
    <w:p w:rsidR="00391C9B" w:rsidRDefault="009202A1">
      <w:pPr>
        <w:pStyle w:val="af6"/>
        <w:shd w:val="clear" w:color="auto" w:fill="FFFFFF"/>
        <w:tabs>
          <w:tab w:val="left" w:pos="709"/>
        </w:tabs>
        <w:ind w:left="0" w:firstLine="709"/>
        <w:contextualSpacing w:val="0"/>
        <w:jc w:val="both"/>
        <w:rPr>
          <w:rFonts w:ascii="Liberation Serif" w:hAnsi="Liberation Serif"/>
          <w:b/>
        </w:rPr>
      </w:pPr>
      <w:r>
        <w:rPr>
          <w:rFonts w:ascii="Liberation Serif" w:hAnsi="Liberation Serif"/>
          <w:b/>
        </w:rPr>
        <w:t>2.1.</w:t>
      </w:r>
      <w:r>
        <w:rPr>
          <w:rFonts w:ascii="Liberation Serif" w:hAnsi="Liberation Serif"/>
          <w:b/>
        </w:rPr>
        <w:tab/>
        <w:t>Объект страхования:</w:t>
      </w:r>
    </w:p>
    <w:p w:rsidR="00391C9B" w:rsidRDefault="009202A1">
      <w:pPr>
        <w:pStyle w:val="af6"/>
        <w:shd w:val="clear" w:color="auto" w:fill="FFFFFF"/>
        <w:ind w:left="0" w:firstLine="709"/>
        <w:contextualSpacing w:val="0"/>
        <w:jc w:val="both"/>
        <w:rPr>
          <w:rFonts w:ascii="Liberation Serif" w:hAnsi="Liberation Serif"/>
        </w:rPr>
      </w:pPr>
      <w:r>
        <w:rPr>
          <w:rFonts w:ascii="Liberation Serif" w:hAnsi="Liberation Serif"/>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91C9B" w:rsidRDefault="009202A1" w:rsidP="00782A8D">
      <w:pPr>
        <w:pStyle w:val="af6"/>
        <w:numPr>
          <w:ilvl w:val="0"/>
          <w:numId w:val="21"/>
        </w:numPr>
        <w:shd w:val="clear" w:color="auto" w:fill="FFFFFF"/>
        <w:ind w:left="0" w:firstLine="709"/>
        <w:contextualSpacing w:val="0"/>
        <w:jc w:val="both"/>
        <w:rPr>
          <w:rFonts w:ascii="Liberation Serif" w:hAnsi="Liberation Serif"/>
        </w:rPr>
      </w:pPr>
      <w:r>
        <w:rPr>
          <w:rFonts w:ascii="Liberation Serif" w:hAnsi="Liberation Serif"/>
        </w:rPr>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91C9B" w:rsidRDefault="009202A1" w:rsidP="00782A8D">
      <w:pPr>
        <w:pStyle w:val="af6"/>
        <w:numPr>
          <w:ilvl w:val="0"/>
          <w:numId w:val="21"/>
        </w:numPr>
        <w:shd w:val="clear" w:color="auto" w:fill="FFFFFF"/>
        <w:ind w:left="0" w:firstLine="709"/>
        <w:contextualSpacing w:val="0"/>
        <w:jc w:val="both"/>
        <w:rPr>
          <w:rFonts w:ascii="Liberation Serif" w:hAnsi="Liberation Serif"/>
        </w:rPr>
      </w:pPr>
      <w:r>
        <w:rPr>
          <w:rFonts w:ascii="Liberation Serif" w:hAnsi="Liberation Serif"/>
        </w:rP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91C9B" w:rsidRDefault="009202A1" w:rsidP="00782A8D">
      <w:pPr>
        <w:pStyle w:val="af6"/>
        <w:numPr>
          <w:ilvl w:val="0"/>
          <w:numId w:val="21"/>
        </w:numPr>
        <w:shd w:val="clear" w:color="auto" w:fill="FFFFFF"/>
        <w:ind w:left="0" w:firstLine="709"/>
        <w:contextualSpacing w:val="0"/>
        <w:jc w:val="both"/>
        <w:rPr>
          <w:rFonts w:ascii="Liberation Serif" w:hAnsi="Liberation Serif"/>
        </w:rPr>
      </w:pPr>
      <w:r>
        <w:rPr>
          <w:rFonts w:ascii="Liberation Serif" w:hAnsi="Liberation Serif"/>
        </w:rPr>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91C9B" w:rsidRDefault="009202A1">
      <w:pPr>
        <w:pStyle w:val="af6"/>
        <w:shd w:val="clear" w:color="auto" w:fill="FFFFFF"/>
        <w:ind w:left="0" w:firstLine="709"/>
        <w:contextualSpacing w:val="0"/>
        <w:jc w:val="both"/>
        <w:rPr>
          <w:rFonts w:ascii="Liberation Serif" w:hAnsi="Liberation Serif"/>
        </w:rPr>
      </w:pPr>
      <w:r>
        <w:rPr>
          <w:rFonts w:ascii="Liberation Serif" w:hAnsi="Liberation Serif"/>
        </w:rPr>
        <w:t>Страховщик осуществляет страхование имущественных интересов Страхователя (Выгодоприобретателя), связанных с:</w:t>
      </w:r>
    </w:p>
    <w:p w:rsidR="00391C9B" w:rsidRDefault="009202A1" w:rsidP="00782A8D">
      <w:pPr>
        <w:pStyle w:val="af6"/>
        <w:numPr>
          <w:ilvl w:val="0"/>
          <w:numId w:val="22"/>
        </w:numPr>
        <w:shd w:val="clear" w:color="auto" w:fill="FFFFFF"/>
        <w:tabs>
          <w:tab w:val="left" w:pos="284"/>
          <w:tab w:val="left" w:pos="1134"/>
        </w:tabs>
        <w:ind w:left="0" w:firstLine="709"/>
        <w:contextualSpacing w:val="0"/>
        <w:jc w:val="both"/>
        <w:rPr>
          <w:rFonts w:ascii="Liberation Serif" w:hAnsi="Liberation Serif"/>
        </w:rPr>
      </w:pPr>
      <w:r>
        <w:rPr>
          <w:rFonts w:ascii="Liberation Serif" w:hAnsi="Liberation Serif"/>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91C9B" w:rsidRDefault="009202A1" w:rsidP="00782A8D">
      <w:pPr>
        <w:pStyle w:val="af6"/>
        <w:numPr>
          <w:ilvl w:val="0"/>
          <w:numId w:val="22"/>
        </w:numPr>
        <w:shd w:val="clear" w:color="auto" w:fill="FFFFFF"/>
        <w:tabs>
          <w:tab w:val="left" w:pos="284"/>
          <w:tab w:val="left" w:pos="1134"/>
        </w:tabs>
        <w:ind w:left="0" w:firstLine="709"/>
        <w:contextualSpacing w:val="0"/>
        <w:jc w:val="both"/>
        <w:rPr>
          <w:rFonts w:ascii="Liberation Serif" w:hAnsi="Liberation Serif"/>
        </w:rPr>
      </w:pPr>
      <w:r>
        <w:rPr>
          <w:rFonts w:ascii="Liberation Serif" w:hAnsi="Liberation Serif"/>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91C9B" w:rsidRDefault="009202A1" w:rsidP="00782A8D">
      <w:pPr>
        <w:pStyle w:val="af6"/>
        <w:numPr>
          <w:ilvl w:val="0"/>
          <w:numId w:val="22"/>
        </w:numPr>
        <w:shd w:val="clear" w:color="auto" w:fill="FFFFFF"/>
        <w:tabs>
          <w:tab w:val="left" w:pos="284"/>
          <w:tab w:val="left" w:pos="1134"/>
        </w:tabs>
        <w:ind w:left="0" w:firstLine="709"/>
        <w:contextualSpacing w:val="0"/>
        <w:jc w:val="both"/>
        <w:rPr>
          <w:rFonts w:ascii="Liberation Serif" w:hAnsi="Liberation Serif"/>
        </w:rPr>
      </w:pPr>
      <w:r>
        <w:rPr>
          <w:rFonts w:ascii="Liberation Serif" w:hAnsi="Liberation Serif"/>
        </w:rPr>
        <w:t xml:space="preserve">риском утраты (гибели) или повреждения всего или части груза, связанного </w:t>
      </w:r>
      <w:r>
        <w:rPr>
          <w:rFonts w:ascii="Liberation Serif" w:hAnsi="Liberation Serif"/>
        </w:rPr>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91C9B" w:rsidRDefault="00391C9B">
      <w:pPr>
        <w:pStyle w:val="af6"/>
        <w:shd w:val="clear" w:color="auto" w:fill="FFFFFF"/>
        <w:tabs>
          <w:tab w:val="left" w:pos="709"/>
          <w:tab w:val="left" w:pos="851"/>
        </w:tabs>
        <w:ind w:left="0" w:firstLine="709"/>
        <w:contextualSpacing w:val="0"/>
        <w:jc w:val="both"/>
        <w:rPr>
          <w:rFonts w:ascii="Liberation Serif" w:hAnsi="Liberation Serif"/>
          <w:b/>
        </w:rPr>
      </w:pPr>
    </w:p>
    <w:p w:rsidR="00391C9B" w:rsidRDefault="009202A1">
      <w:pPr>
        <w:pStyle w:val="af6"/>
        <w:shd w:val="clear" w:color="auto" w:fill="FFFFFF"/>
        <w:tabs>
          <w:tab w:val="left" w:pos="709"/>
          <w:tab w:val="left" w:pos="851"/>
        </w:tabs>
        <w:ind w:left="0" w:firstLine="709"/>
        <w:contextualSpacing w:val="0"/>
        <w:jc w:val="both"/>
        <w:rPr>
          <w:rFonts w:ascii="Liberation Serif" w:hAnsi="Liberation Serif"/>
          <w:b/>
        </w:rPr>
      </w:pPr>
      <w:r>
        <w:rPr>
          <w:rFonts w:ascii="Liberation Serif" w:hAnsi="Liberation Serif"/>
          <w:b/>
        </w:rPr>
        <w:t>2.2.</w:t>
      </w:r>
      <w:r>
        <w:rPr>
          <w:rFonts w:ascii="Liberation Serif" w:hAnsi="Liberation Serif"/>
          <w:b/>
        </w:rPr>
        <w:tab/>
        <w:t>Страховые случаи, страховые риски:</w:t>
      </w:r>
    </w:p>
    <w:p w:rsidR="00391C9B" w:rsidRDefault="009202A1">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lastRenderedPageBreak/>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w:t>
      </w:r>
    </w:p>
    <w:p w:rsidR="00391C9B" w:rsidRDefault="009202A1">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91C9B" w:rsidRDefault="009202A1">
      <w:pPr>
        <w:widowControl w:val="0"/>
        <w:spacing w:line="240" w:lineRule="auto"/>
        <w:ind w:firstLine="680"/>
        <w:rPr>
          <w:rFonts w:ascii="Liberation Serif" w:hAnsi="Liberation Serif"/>
        </w:rPr>
      </w:pPr>
      <w:r>
        <w:rPr>
          <w:rFonts w:ascii="Liberation Serif" w:eastAsia="Calibri" w:hAnsi="Liberation Serif"/>
          <w:sz w:val="24"/>
          <w:szCs w:val="24"/>
          <w:lang w:eastAsia="en-US"/>
        </w:rPr>
        <w:t xml:space="preserve">Страховое покрытие в отношении «ошибок проектирования» и «дефектов материалов и изготовления» предоставляется Страховщиком с учетом оговорки </w:t>
      </w:r>
      <w:r>
        <w:rPr>
          <w:rFonts w:ascii="Liberation Serif" w:eastAsia="Calibri" w:hAnsi="Liberation Serif"/>
          <w:sz w:val="24"/>
          <w:szCs w:val="24"/>
          <w:lang w:val="en-US" w:eastAsia="en-US"/>
        </w:rPr>
        <w:t>LEG</w:t>
      </w:r>
      <w:r>
        <w:rPr>
          <w:rFonts w:ascii="Liberation Serif" w:eastAsia="Calibri" w:hAnsi="Liberation Serif"/>
          <w:sz w:val="24"/>
          <w:szCs w:val="24"/>
          <w:lang w:eastAsia="en-US"/>
        </w:rPr>
        <w:t>3/06.</w:t>
      </w:r>
    </w:p>
    <w:p w:rsidR="00391C9B" w:rsidRDefault="009202A1">
      <w:pPr>
        <w:widowControl w:val="0"/>
        <w:shd w:val="clear" w:color="auto" w:fill="FFFFFF"/>
        <w:tabs>
          <w:tab w:val="left" w:pos="1134"/>
        </w:tabs>
        <w:spacing w:line="240" w:lineRule="auto"/>
        <w:ind w:firstLine="680"/>
        <w:rPr>
          <w:rFonts w:ascii="Liberation Serif" w:hAnsi="Liberation Serif"/>
          <w:sz w:val="24"/>
          <w:szCs w:val="24"/>
        </w:rPr>
      </w:pPr>
      <w:r>
        <w:rPr>
          <w:rFonts w:ascii="Liberation Serif" w:eastAsia="Calibri" w:hAnsi="Liberation Serif"/>
          <w:sz w:val="24"/>
          <w:szCs w:val="24"/>
          <w:lang w:eastAsia="en-US"/>
        </w:rPr>
        <w:t xml:space="preserve">По группе рисков </w:t>
      </w:r>
      <w:r>
        <w:rPr>
          <w:rFonts w:ascii="Liberation Serif" w:eastAsia="Calibri" w:hAnsi="Liberation Serif"/>
          <w:color w:val="000000"/>
          <w:sz w:val="24"/>
          <w:szCs w:val="24"/>
          <w:lang w:eastAsia="en-US"/>
        </w:rPr>
        <w:t xml:space="preserve">«террористический акт» и «диверсия» </w:t>
      </w:r>
      <w:r>
        <w:rPr>
          <w:rFonts w:ascii="Liberation Serif" w:eastAsia="Calibri" w:hAnsi="Liberation Serif"/>
          <w:sz w:val="24"/>
          <w:szCs w:val="24"/>
          <w:lang w:eastAsia="en-US"/>
        </w:rPr>
        <w:t>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rsidR="00391C9B" w:rsidRDefault="009202A1">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 xml:space="preserve">Договор страхования должен предусматривать покрытие риска причинения ущерба </w:t>
      </w:r>
      <w:r>
        <w:rPr>
          <w:rFonts w:ascii="Liberation Serif" w:hAnsi="Liberation Serif"/>
        </w:rPr>
        <w:br/>
        <w:t xml:space="preserve">в результате гибели или повреждения застрахованных подрядных работ, произошедших </w:t>
      </w:r>
      <w:r>
        <w:rPr>
          <w:rFonts w:ascii="Liberation Serif" w:hAnsi="Liberation Serif"/>
        </w:rPr>
        <w:br/>
        <w:t xml:space="preserve">во время периода </w:t>
      </w:r>
      <w:proofErr w:type="spellStart"/>
      <w:r>
        <w:rPr>
          <w:rFonts w:ascii="Liberation Serif" w:hAnsi="Liberation Serif"/>
        </w:rPr>
        <w:t>послепусковых</w:t>
      </w:r>
      <w:proofErr w:type="spellEnd"/>
      <w:r>
        <w:rPr>
          <w:rFonts w:ascii="Liberation Serif" w:hAnsi="Liberation Serif"/>
        </w:rPr>
        <w:t xml:space="preserve"> гарантийных обязательств (далее – ППГО). </w:t>
      </w:r>
    </w:p>
    <w:p w:rsidR="00391C9B" w:rsidRDefault="009202A1">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91C9B" w:rsidRDefault="009202A1">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 xml:space="preserve">По Секции 3 страхование должно осуществляться на условиях «с ответственностью </w:t>
      </w:r>
      <w:r>
        <w:rPr>
          <w:rFonts w:ascii="Liberation Serif" w:hAnsi="Liberation Serif"/>
        </w:rPr>
        <w:br/>
        <w:t>за все риски», включая риски «террористический акт» и «диверсия».</w:t>
      </w:r>
    </w:p>
    <w:p w:rsidR="00391C9B" w:rsidRDefault="009202A1">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 xml:space="preserve">Во избежание сомнений страховое покрытие может быть расширено и/или ограничено, при согласовании условий договора страхования с Заказчиком. </w:t>
      </w:r>
      <w:r>
        <w:rPr>
          <w:rFonts w:ascii="Liberation Serif" w:eastAsia="Calibri" w:hAnsi="Liberation Serif" w:cs="TimesNewRomanPSMT"/>
          <w:color w:val="000000"/>
          <w:lang w:eastAsia="en-US"/>
        </w:rPr>
        <w:t xml:space="preserve">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w:t>
      </w:r>
      <w:proofErr w:type="spellStart"/>
      <w:r>
        <w:rPr>
          <w:rFonts w:ascii="Liberation Serif" w:eastAsia="Calibri" w:hAnsi="Liberation Serif" w:cs="TimesNewRomanPSMT"/>
          <w:color w:val="000000"/>
          <w:lang w:eastAsia="en-US"/>
        </w:rPr>
        <w:t>РусГидро</w:t>
      </w:r>
      <w:proofErr w:type="spellEnd"/>
      <w:r>
        <w:rPr>
          <w:rFonts w:ascii="Liberation Serif" w:eastAsia="Calibri" w:hAnsi="Liberation Serif" w:cs="TimesNewRomanPSMT"/>
          <w:color w:val="000000"/>
          <w:lang w:eastAsia="en-US"/>
        </w:rPr>
        <w:t>.</w:t>
      </w:r>
    </w:p>
    <w:p w:rsidR="00391C9B" w:rsidRDefault="00391C9B">
      <w:pPr>
        <w:pStyle w:val="af6"/>
        <w:shd w:val="clear" w:color="auto" w:fill="FFFFFF"/>
        <w:tabs>
          <w:tab w:val="left" w:pos="1134"/>
        </w:tabs>
        <w:ind w:left="0" w:firstLine="709"/>
        <w:contextualSpacing w:val="0"/>
        <w:jc w:val="both"/>
        <w:rPr>
          <w:rFonts w:ascii="Liberation Serif" w:hAnsi="Liberation Serif"/>
        </w:rPr>
      </w:pP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w:t>
      </w:r>
      <w:r>
        <w:rPr>
          <w:rFonts w:ascii="Liberation Serif" w:hAnsi="Liberation Serif"/>
          <w:b/>
        </w:rPr>
        <w:tab/>
        <w:t>Страховые суммы, лимиты, франшизы, тариф, премия, срок действия, территория страхования:</w:t>
      </w:r>
    </w:p>
    <w:p w:rsidR="00391C9B" w:rsidRDefault="009202A1">
      <w:pPr>
        <w:pStyle w:val="af6"/>
        <w:shd w:val="clear" w:color="auto" w:fill="FFFFFF"/>
        <w:ind w:left="0" w:firstLine="709"/>
        <w:contextualSpacing w:val="0"/>
        <w:jc w:val="both"/>
        <w:rPr>
          <w:rFonts w:ascii="Liberation Serif" w:hAnsi="Liberation Serif"/>
          <w:i/>
        </w:rPr>
      </w:pPr>
      <w:r>
        <w:rPr>
          <w:rFonts w:ascii="Liberation Serif" w:hAnsi="Liberation Serif"/>
          <w:i/>
        </w:rPr>
        <w:t>Лимиты возмещения договора страхования должны определяться с учетом размера безусловной франшизы договора страхования имущества Заказчика, действующего на дату подписания договора подряда – выбирается соответствующий вариант.</w:t>
      </w: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2.3.1.</w:t>
      </w:r>
      <w:r>
        <w:rPr>
          <w:rFonts w:ascii="Liberation Serif" w:hAnsi="Liberation Serif"/>
          <w:b/>
        </w:rPr>
        <w:tab/>
        <w:t>Страховая сумма и лимиты по Секции 1:</w:t>
      </w:r>
    </w:p>
    <w:p w:rsidR="00391C9B" w:rsidRDefault="009202A1">
      <w:pPr>
        <w:spacing w:line="240" w:lineRule="auto"/>
        <w:ind w:firstLine="709"/>
        <w:rPr>
          <w:rFonts w:ascii="Liberation Serif" w:hAnsi="Liberation Serif"/>
          <w:sz w:val="24"/>
          <w:szCs w:val="24"/>
        </w:rPr>
      </w:pPr>
      <w:r>
        <w:rPr>
          <w:rFonts w:ascii="Liberation Serif" w:hAnsi="Liberation Serif"/>
          <w:sz w:val="24"/>
          <w:szCs w:val="24"/>
        </w:rPr>
        <w:t>2.3.1.1. Страховая сумма по Секции 1 устанавливается в размере</w:t>
      </w:r>
      <w:r>
        <w:rPr>
          <w:rFonts w:ascii="Liberation Serif" w:hAnsi="Liberation Serif"/>
          <w:color w:val="C00000"/>
          <w:sz w:val="24"/>
          <w:szCs w:val="24"/>
        </w:rPr>
        <w:t xml:space="preserve"> </w:t>
      </w:r>
      <w:r>
        <w:rPr>
          <w:rFonts w:ascii="Liberation Serif" w:hAnsi="Liberation Serif"/>
          <w:b/>
          <w:sz w:val="24"/>
          <w:szCs w:val="24"/>
        </w:rPr>
        <w:t>_____________________.</w:t>
      </w:r>
    </w:p>
    <w:p w:rsidR="00391C9B" w:rsidRDefault="009202A1">
      <w:pPr>
        <w:spacing w:line="240" w:lineRule="auto"/>
        <w:ind w:firstLine="709"/>
        <w:rPr>
          <w:rFonts w:ascii="Liberation Serif" w:hAnsi="Liberation Serif"/>
          <w:b/>
          <w:i/>
          <w:sz w:val="24"/>
          <w:szCs w:val="24"/>
        </w:rPr>
      </w:pPr>
      <w:r>
        <w:rPr>
          <w:rFonts w:ascii="Liberation Serif" w:hAnsi="Liberation Serif"/>
          <w:i/>
          <w:sz w:val="24"/>
          <w:szCs w:val="24"/>
        </w:rPr>
        <w:t xml:space="preserve">Вариант «А»: </w:t>
      </w:r>
      <w:proofErr w:type="gramStart"/>
      <w:r>
        <w:rPr>
          <w:rFonts w:ascii="Liberation Serif" w:hAnsi="Liberation Serif"/>
          <w:i/>
          <w:sz w:val="24"/>
          <w:szCs w:val="24"/>
        </w:rPr>
        <w:t>В</w:t>
      </w:r>
      <w:proofErr w:type="gramEnd"/>
      <w:r>
        <w:rPr>
          <w:rFonts w:ascii="Liberation Serif" w:hAnsi="Liberation Serif"/>
          <w:i/>
          <w:sz w:val="24"/>
          <w:szCs w:val="24"/>
        </w:rPr>
        <w:t xml:space="preserve"> случае, если условия договора подряда предусматривают передачу Подрядчику в монтаж Оборудования Заказчика – указать формулировку </w:t>
      </w:r>
      <w:r>
        <w:rPr>
          <w:rFonts w:ascii="Liberation Serif" w:hAnsi="Liberation Serif"/>
          <w:b/>
          <w:i/>
          <w:sz w:val="24"/>
          <w:szCs w:val="24"/>
        </w:rPr>
        <w:t>«стоимости (цены) договора подряда (с НДС) и стоимости Оборудования Заказчика».</w:t>
      </w:r>
    </w:p>
    <w:p w:rsidR="00391C9B" w:rsidRDefault="009202A1">
      <w:pPr>
        <w:spacing w:line="240" w:lineRule="auto"/>
        <w:ind w:firstLine="680"/>
        <w:rPr>
          <w:rFonts w:ascii="Liberation Serif" w:hAnsi="Liberation Serif"/>
          <w:b/>
          <w:i/>
          <w:sz w:val="24"/>
          <w:szCs w:val="24"/>
        </w:rPr>
      </w:pPr>
      <w:r>
        <w:rPr>
          <w:rFonts w:ascii="Liberation Serif" w:hAnsi="Liberation Serif"/>
          <w:i/>
          <w:iCs/>
          <w:sz w:val="24"/>
          <w:szCs w:val="24"/>
        </w:rPr>
        <w:t xml:space="preserve">Вариант «Б»: </w:t>
      </w:r>
      <w:proofErr w:type="gramStart"/>
      <w:r>
        <w:rPr>
          <w:rFonts w:ascii="Liberation Serif" w:hAnsi="Liberation Serif"/>
          <w:i/>
          <w:iCs/>
          <w:sz w:val="24"/>
          <w:szCs w:val="24"/>
        </w:rPr>
        <w:t>В</w:t>
      </w:r>
      <w:proofErr w:type="gramEnd"/>
      <w:r>
        <w:rPr>
          <w:rFonts w:ascii="Liberation Serif" w:hAnsi="Liberation Serif"/>
          <w:i/>
          <w:iCs/>
          <w:sz w:val="24"/>
          <w:szCs w:val="24"/>
        </w:rPr>
        <w:t xml:space="preserve"> случае, если условия договора подряда не предусматривают передачу Подрядчику в монтаж Оборудования Заказчика – указать формулировку</w:t>
      </w:r>
      <w:r>
        <w:rPr>
          <w:rFonts w:ascii="Liberation Serif" w:hAnsi="Liberation Serif"/>
          <w:b/>
          <w:i/>
          <w:sz w:val="24"/>
          <w:szCs w:val="24"/>
        </w:rPr>
        <w:t xml:space="preserve"> «стоимости (цены) договора подряда (с НДС)».</w:t>
      </w:r>
    </w:p>
    <w:p w:rsidR="00391C9B" w:rsidRDefault="009202A1">
      <w:pPr>
        <w:spacing w:line="240" w:lineRule="auto"/>
        <w:ind w:firstLine="737"/>
        <w:rPr>
          <w:rFonts w:ascii="Liberation Serif" w:hAnsi="Liberation Serif"/>
          <w:sz w:val="24"/>
          <w:szCs w:val="24"/>
        </w:rPr>
      </w:pPr>
      <w:r>
        <w:rPr>
          <w:rFonts w:ascii="Liberation Serif" w:hAnsi="Liberation Serif"/>
          <w:sz w:val="24"/>
          <w:szCs w:val="24"/>
        </w:rPr>
        <w:t xml:space="preserve">2.3.1.2. Лимит возмещения по каждому и всем страховым случаям </w:t>
      </w:r>
      <w:r>
        <w:rPr>
          <w:rFonts w:ascii="Liberation Serif" w:eastAsia="Calibri" w:hAnsi="Liberation Serif" w:cs="TimesNewRomanPSMT"/>
          <w:color w:val="000000"/>
          <w:sz w:val="24"/>
          <w:szCs w:val="24"/>
          <w:lang w:eastAsia="en-US"/>
        </w:rPr>
        <w:t>(за исключением рисков «террористический акт» и «диверсия»)</w:t>
      </w:r>
      <w:r>
        <w:rPr>
          <w:rFonts w:ascii="Liberation Serif" w:hAnsi="Liberation Serif"/>
          <w:sz w:val="24"/>
          <w:szCs w:val="24"/>
        </w:rPr>
        <w:t>: _____________________________.</w:t>
      </w:r>
    </w:p>
    <w:p w:rsidR="00391C9B" w:rsidRDefault="009202A1">
      <w:pPr>
        <w:spacing w:line="240" w:lineRule="auto"/>
        <w:ind w:firstLine="680"/>
        <w:rPr>
          <w:rFonts w:ascii="Liberation Serif" w:hAnsi="Liberation Serif"/>
          <w:sz w:val="24"/>
          <w:szCs w:val="24"/>
        </w:rPr>
      </w:pPr>
      <w:r>
        <w:rPr>
          <w:rFonts w:ascii="Liberation Serif" w:hAnsi="Liberation Serif"/>
          <w:i/>
          <w:sz w:val="24"/>
          <w:szCs w:val="24"/>
        </w:rPr>
        <w:t xml:space="preserve">Вариант </w:t>
      </w:r>
      <w:r>
        <w:rPr>
          <w:rFonts w:ascii="Liberation Serif" w:hAnsi="Liberation Serif"/>
          <w:b/>
          <w:i/>
          <w:sz w:val="24"/>
          <w:szCs w:val="24"/>
        </w:rPr>
        <w:t>«А»:</w:t>
      </w:r>
      <w:r>
        <w:rPr>
          <w:rFonts w:ascii="Liberation Serif" w:hAnsi="Liberation Serif"/>
          <w:i/>
          <w:sz w:val="24"/>
          <w:szCs w:val="24"/>
        </w:rPr>
        <w:t xml:space="preserve"> </w:t>
      </w:r>
      <w:proofErr w:type="gramStart"/>
      <w:r>
        <w:rPr>
          <w:rFonts w:ascii="Liberation Serif" w:hAnsi="Liberation Serif"/>
          <w:i/>
          <w:sz w:val="24"/>
          <w:szCs w:val="24"/>
        </w:rPr>
        <w:t>В</w:t>
      </w:r>
      <w:proofErr w:type="gramEnd"/>
      <w:r>
        <w:rPr>
          <w:rFonts w:ascii="Liberation Serif" w:hAnsi="Liberation Serif"/>
          <w:i/>
          <w:sz w:val="24"/>
          <w:szCs w:val="24"/>
        </w:rPr>
        <w:t xml:space="preserve"> случае, если размер безусловной франшизы договора страхования имущества Заказчика превышает стоимость (цену) договора подряда (без учета НДС), то указывается </w:t>
      </w:r>
      <w:r>
        <w:rPr>
          <w:rFonts w:ascii="Liberation Serif" w:hAnsi="Liberation Serif"/>
          <w:b/>
          <w:bCs/>
          <w:i/>
          <w:sz w:val="24"/>
          <w:szCs w:val="24"/>
        </w:rPr>
        <w:t>«не устанавливается»</w:t>
      </w:r>
      <w:r>
        <w:rPr>
          <w:rFonts w:ascii="Liberation Serif" w:hAnsi="Liberation Serif"/>
          <w:i/>
          <w:sz w:val="24"/>
          <w:szCs w:val="24"/>
        </w:rPr>
        <w:t>.</w:t>
      </w:r>
    </w:p>
    <w:p w:rsidR="00391C9B" w:rsidRDefault="009202A1">
      <w:pPr>
        <w:pStyle w:val="af6"/>
        <w:shd w:val="clear" w:color="auto" w:fill="FFFFFF"/>
        <w:tabs>
          <w:tab w:val="left" w:pos="851"/>
        </w:tabs>
        <w:ind w:left="0" w:firstLine="709"/>
        <w:contextualSpacing w:val="0"/>
        <w:jc w:val="both"/>
        <w:rPr>
          <w:rFonts w:ascii="Liberation Serif" w:hAnsi="Liberation Serif"/>
        </w:rPr>
      </w:pPr>
      <w:r>
        <w:rPr>
          <w:rFonts w:ascii="Liberation Serif" w:hAnsi="Liberation Serif"/>
          <w:i/>
        </w:rPr>
        <w:t xml:space="preserve">Вариант </w:t>
      </w:r>
      <w:r>
        <w:rPr>
          <w:rFonts w:ascii="Liberation Serif" w:hAnsi="Liberation Serif"/>
          <w:b/>
          <w:i/>
        </w:rPr>
        <w:t>«Б»:</w:t>
      </w:r>
      <w:r>
        <w:rPr>
          <w:rFonts w:ascii="Liberation Serif" w:hAnsi="Liberation Serif"/>
          <w:i/>
        </w:rPr>
        <w:t xml:space="preserve"> </w:t>
      </w:r>
      <w:proofErr w:type="gramStart"/>
      <w:r>
        <w:rPr>
          <w:rFonts w:ascii="Liberation Serif" w:hAnsi="Liberation Serif"/>
          <w:i/>
        </w:rPr>
        <w:t>В</w:t>
      </w:r>
      <w:proofErr w:type="gramEnd"/>
      <w:r>
        <w:rPr>
          <w:rFonts w:ascii="Liberation Serif" w:hAnsi="Liberation Serif"/>
          <w:i/>
        </w:rPr>
        <w:t xml:space="preserve"> случае, если размер безусловной франшизы договора страхования имущества Заказчика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Заказчика.</w:t>
      </w:r>
    </w:p>
    <w:p w:rsidR="00391C9B" w:rsidRDefault="009202A1">
      <w:pPr>
        <w:widowControl w:val="0"/>
        <w:shd w:val="clear" w:color="auto" w:fill="FFFFFF"/>
        <w:tabs>
          <w:tab w:val="left" w:pos="851"/>
        </w:tabs>
        <w:spacing w:line="240" w:lineRule="auto"/>
        <w:ind w:firstLine="709"/>
        <w:rPr>
          <w:rFonts w:ascii="Liberation Serif" w:hAnsi="Liberation Serif"/>
          <w:sz w:val="24"/>
          <w:szCs w:val="24"/>
        </w:rPr>
      </w:pPr>
      <w:r>
        <w:rPr>
          <w:rFonts w:ascii="Liberation Serif" w:eastAsia="Calibri" w:hAnsi="Liberation Serif"/>
          <w:color w:val="000000"/>
          <w:sz w:val="24"/>
          <w:szCs w:val="24"/>
          <w:lang w:eastAsia="en-US"/>
        </w:rPr>
        <w:t xml:space="preserve">2.3.1.3. Лимит возмещения по рискам «террористический акт» и «диверсия» </w:t>
      </w:r>
      <w:r>
        <w:rPr>
          <w:rFonts w:ascii="Liberation Serif" w:eastAsia="Calibri" w:hAnsi="Liberation Serif"/>
          <w:sz w:val="24"/>
          <w:szCs w:val="24"/>
          <w:lang w:eastAsia="en-US"/>
        </w:rPr>
        <w:t xml:space="preserve">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w:t>
      </w:r>
      <w:r>
        <w:rPr>
          <w:rFonts w:ascii="Liberation Serif" w:eastAsia="Calibri" w:hAnsi="Liberation Serif"/>
          <w:color w:val="000000"/>
          <w:sz w:val="24"/>
          <w:szCs w:val="24"/>
          <w:lang w:eastAsia="en-US"/>
        </w:rPr>
        <w:t xml:space="preserve">в размере не менее, чем определенный по результатам последних (актуальных) закупочных мероприятий в отношении строительно-монтажных рисков Группы </w:t>
      </w:r>
      <w:proofErr w:type="spellStart"/>
      <w:r>
        <w:rPr>
          <w:rFonts w:ascii="Liberation Serif" w:eastAsia="Calibri" w:hAnsi="Liberation Serif"/>
          <w:color w:val="000000"/>
          <w:sz w:val="24"/>
          <w:szCs w:val="24"/>
          <w:lang w:eastAsia="en-US"/>
        </w:rPr>
        <w:t>РусГидро</w:t>
      </w:r>
      <w:proofErr w:type="spellEnd"/>
      <w:r>
        <w:rPr>
          <w:rFonts w:ascii="Liberation Serif" w:eastAsia="Calibri" w:hAnsi="Liberation Serif"/>
          <w:color w:val="000000"/>
          <w:sz w:val="24"/>
          <w:szCs w:val="24"/>
          <w:lang w:eastAsia="en-US"/>
        </w:rPr>
        <w:t>.</w:t>
      </w:r>
    </w:p>
    <w:p w:rsidR="00391C9B" w:rsidRDefault="009202A1">
      <w:pPr>
        <w:tabs>
          <w:tab w:val="left" w:pos="736"/>
        </w:tabs>
        <w:spacing w:line="240" w:lineRule="auto"/>
        <w:ind w:firstLine="680"/>
        <w:rPr>
          <w:rFonts w:ascii="Liberation Serif" w:hAnsi="Liberation Serif"/>
          <w:sz w:val="24"/>
          <w:szCs w:val="24"/>
        </w:rPr>
      </w:pPr>
      <w:r>
        <w:rPr>
          <w:rFonts w:ascii="Liberation Serif" w:hAnsi="Liberation Serif"/>
          <w:sz w:val="24"/>
          <w:szCs w:val="24"/>
        </w:rPr>
        <w:t>2.3.1.4. Страховая сумма в отношении покрытия рисков ППГО должна соответствовать страховой сумме по Секции 1.</w:t>
      </w:r>
    </w:p>
    <w:p w:rsidR="00391C9B" w:rsidRDefault="009202A1">
      <w:pPr>
        <w:tabs>
          <w:tab w:val="left" w:pos="736"/>
        </w:tabs>
        <w:spacing w:line="240" w:lineRule="auto"/>
        <w:ind w:firstLine="680"/>
        <w:rPr>
          <w:rFonts w:ascii="Liberation Serif" w:hAnsi="Liberation Serif"/>
          <w:sz w:val="24"/>
          <w:szCs w:val="24"/>
        </w:rPr>
      </w:pPr>
      <w:r>
        <w:rPr>
          <w:rFonts w:ascii="Liberation Serif" w:hAnsi="Liberation Serif"/>
          <w:sz w:val="24"/>
          <w:szCs w:val="24"/>
        </w:rPr>
        <w:lastRenderedPageBreak/>
        <w:t xml:space="preserve">2.3.1.5. 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w:t>
      </w:r>
      <w:proofErr w:type="gramStart"/>
      <w:r>
        <w:rPr>
          <w:rFonts w:ascii="Liberation Serif" w:hAnsi="Liberation Serif"/>
          <w:sz w:val="24"/>
          <w:szCs w:val="24"/>
        </w:rPr>
        <w:t>Страховщика</w:t>
      </w:r>
      <w:proofErr w:type="gramEnd"/>
      <w:r>
        <w:rPr>
          <w:rFonts w:ascii="Liberation Serif" w:hAnsi="Liberation Serif"/>
          <w:sz w:val="24"/>
          <w:szCs w:val="24"/>
        </w:rPr>
        <w:t xml:space="preserve"> и уплата дополнительной страховой премии не требуется.</w:t>
      </w:r>
    </w:p>
    <w:p w:rsidR="00391C9B" w:rsidRDefault="009202A1">
      <w:pPr>
        <w:pStyle w:val="af6"/>
        <w:shd w:val="clear" w:color="auto" w:fill="FFFFFF"/>
        <w:tabs>
          <w:tab w:val="left" w:pos="851"/>
        </w:tabs>
        <w:ind w:left="0" w:firstLine="709"/>
        <w:contextualSpacing w:val="0"/>
        <w:jc w:val="both"/>
        <w:rPr>
          <w:rFonts w:ascii="Liberation Serif" w:hAnsi="Liberation Serif"/>
        </w:rPr>
      </w:pPr>
      <w:r>
        <w:rPr>
          <w:rFonts w:ascii="Liberation Serif" w:hAnsi="Liberation Serif"/>
        </w:rPr>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91C9B" w:rsidRDefault="00391C9B">
      <w:pPr>
        <w:pStyle w:val="af6"/>
        <w:shd w:val="clear" w:color="auto" w:fill="FFFFFF"/>
        <w:tabs>
          <w:tab w:val="left" w:pos="851"/>
        </w:tabs>
        <w:ind w:left="0" w:firstLine="709"/>
        <w:contextualSpacing w:val="0"/>
        <w:jc w:val="both"/>
        <w:rPr>
          <w:rFonts w:ascii="Liberation Serif" w:hAnsi="Liberation Serif"/>
          <w:b/>
          <w:color w:val="000000"/>
        </w:rPr>
      </w:pPr>
    </w:p>
    <w:p w:rsidR="00391C9B" w:rsidRDefault="009202A1">
      <w:pPr>
        <w:pStyle w:val="af6"/>
        <w:shd w:val="clear" w:color="auto" w:fill="FFFFFF"/>
        <w:tabs>
          <w:tab w:val="left" w:pos="851"/>
        </w:tabs>
        <w:ind w:left="0" w:firstLine="709"/>
        <w:contextualSpacing w:val="0"/>
        <w:jc w:val="both"/>
        <w:rPr>
          <w:rFonts w:ascii="Liberation Serif" w:hAnsi="Liberation Serif"/>
          <w:b/>
          <w:color w:val="000000"/>
        </w:rPr>
      </w:pPr>
      <w:r>
        <w:rPr>
          <w:rFonts w:ascii="Liberation Serif" w:hAnsi="Liberation Serif"/>
          <w:b/>
          <w:color w:val="000000"/>
        </w:rPr>
        <w:t>2.3.2.</w:t>
      </w:r>
      <w:r>
        <w:rPr>
          <w:rFonts w:ascii="Liberation Serif" w:hAnsi="Liberation Serif"/>
          <w:b/>
          <w:color w:val="000000"/>
        </w:rPr>
        <w:tab/>
        <w:t>Страховая сумма по Секции 2:</w:t>
      </w:r>
    </w:p>
    <w:p w:rsidR="00391C9B" w:rsidRDefault="009202A1">
      <w:pPr>
        <w:pStyle w:val="af6"/>
        <w:shd w:val="clear" w:color="auto" w:fill="FFFFFF"/>
        <w:tabs>
          <w:tab w:val="left" w:pos="1134"/>
        </w:tabs>
        <w:ind w:left="0" w:firstLine="709"/>
        <w:contextualSpacing w:val="0"/>
        <w:jc w:val="both"/>
        <w:rPr>
          <w:rFonts w:ascii="Liberation Serif" w:hAnsi="Liberation Serif"/>
          <w:color w:val="000000"/>
        </w:rPr>
      </w:pPr>
      <w:r>
        <w:rPr>
          <w:rFonts w:ascii="Liberation Serif" w:hAnsi="Liberation Serif"/>
          <w:color w:val="000000"/>
        </w:rPr>
        <w:t>Страховая сумма по Секции 2 устанавливается в размере 15 (пятнадцати) процентов от размера страховой суммы по Секции 1.</w:t>
      </w:r>
    </w:p>
    <w:p w:rsidR="00391C9B" w:rsidRDefault="00391C9B">
      <w:pPr>
        <w:pStyle w:val="af6"/>
        <w:shd w:val="clear" w:color="auto" w:fill="FFFFFF"/>
        <w:tabs>
          <w:tab w:val="left" w:pos="851"/>
        </w:tabs>
        <w:ind w:left="0" w:firstLine="709"/>
        <w:contextualSpacing w:val="0"/>
        <w:jc w:val="both"/>
        <w:rPr>
          <w:rFonts w:ascii="Liberation Serif" w:hAnsi="Liberation Serif"/>
          <w:b/>
        </w:rPr>
      </w:pP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2.3.3.</w:t>
      </w:r>
      <w:r>
        <w:rPr>
          <w:rFonts w:ascii="Liberation Serif" w:hAnsi="Liberation Serif"/>
          <w:b/>
        </w:rPr>
        <w:tab/>
        <w:t>Страховая сумма по Секции 3:</w:t>
      </w:r>
    </w:p>
    <w:p w:rsidR="00391C9B" w:rsidRDefault="009202A1">
      <w:pPr>
        <w:pStyle w:val="af6"/>
        <w:shd w:val="clear" w:color="auto" w:fill="FFFFFF"/>
        <w:tabs>
          <w:tab w:val="left" w:pos="851"/>
        </w:tabs>
        <w:ind w:left="0" w:firstLine="709"/>
        <w:contextualSpacing w:val="0"/>
        <w:jc w:val="both"/>
        <w:rPr>
          <w:rFonts w:ascii="Liberation Serif" w:hAnsi="Liberation Serif"/>
        </w:rPr>
      </w:pPr>
      <w:r>
        <w:rPr>
          <w:rFonts w:ascii="Liberation Serif" w:hAnsi="Liberation Serif"/>
        </w:rPr>
        <w:t xml:space="preserve">Страховая сумма по Секции 3 устанавливается в размере </w:t>
      </w:r>
      <w:r>
        <w:rPr>
          <w:rFonts w:ascii="Liberation Serif" w:hAnsi="Liberation Serif"/>
          <w:b/>
        </w:rPr>
        <w:t>стоимости груза (оборудования), поставляемого Подрядчиком по условиям договора подряда (с НДС).</w:t>
      </w:r>
    </w:p>
    <w:p w:rsidR="00391C9B" w:rsidRDefault="00391C9B">
      <w:pPr>
        <w:pStyle w:val="af6"/>
        <w:shd w:val="clear" w:color="auto" w:fill="FFFFFF"/>
        <w:tabs>
          <w:tab w:val="left" w:pos="851"/>
        </w:tabs>
        <w:ind w:left="0" w:firstLine="709"/>
        <w:contextualSpacing w:val="0"/>
        <w:jc w:val="both"/>
        <w:rPr>
          <w:rFonts w:ascii="Liberation Serif" w:hAnsi="Liberation Serif"/>
          <w:b/>
        </w:rPr>
      </w:pP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2.3.4.</w:t>
      </w:r>
      <w:r>
        <w:rPr>
          <w:rFonts w:ascii="Liberation Serif" w:hAnsi="Liberation Serif"/>
          <w:b/>
        </w:rPr>
        <w:tab/>
        <w:t>Франшиза:</w:t>
      </w:r>
    </w:p>
    <w:p w:rsidR="00391C9B" w:rsidRDefault="009202A1">
      <w:pPr>
        <w:widowControl w:val="0"/>
        <w:spacing w:line="240" w:lineRule="auto"/>
        <w:ind w:firstLine="737"/>
        <w:rPr>
          <w:rFonts w:ascii="Liberation Serif" w:hAnsi="Liberation Serif"/>
          <w:sz w:val="24"/>
          <w:szCs w:val="24"/>
        </w:rPr>
      </w:pPr>
      <w:r>
        <w:rPr>
          <w:rFonts w:ascii="Liberation Serif" w:eastAsia="Calibri" w:hAnsi="Liberation Serif" w:cs="TimesNewRomanPSMT"/>
          <w:color w:val="000000"/>
          <w:sz w:val="24"/>
          <w:szCs w:val="24"/>
          <w:lang w:eastAsia="en-US"/>
        </w:rPr>
        <w:t xml:space="preserve">Безусловная франшиза по Секции 1 устанавливается в размере не более, чем определенная </w:t>
      </w:r>
      <w:r>
        <w:rPr>
          <w:rFonts w:ascii="Liberation Serif" w:eastAsia="Calibri" w:hAnsi="Liberation Serif"/>
          <w:iCs/>
          <w:color w:val="000000"/>
          <w:sz w:val="24"/>
          <w:szCs w:val="24"/>
          <w:lang w:eastAsia="en-US"/>
        </w:rPr>
        <w:t xml:space="preserve">по результатам последних (актуальных) закупочных мероприятий, осуществленных в отношении строительно-монтажных рисков Группы </w:t>
      </w:r>
      <w:proofErr w:type="spellStart"/>
      <w:r>
        <w:rPr>
          <w:rFonts w:ascii="Liberation Serif" w:eastAsia="Calibri" w:hAnsi="Liberation Serif"/>
          <w:iCs/>
          <w:color w:val="000000"/>
          <w:sz w:val="24"/>
          <w:szCs w:val="24"/>
          <w:lang w:eastAsia="en-US"/>
        </w:rPr>
        <w:t>РусГидро</w:t>
      </w:r>
      <w:proofErr w:type="spellEnd"/>
      <w:r>
        <w:rPr>
          <w:rFonts w:ascii="Liberation Serif" w:eastAsia="Calibri" w:hAnsi="Liberation Serif"/>
          <w:color w:val="000000"/>
          <w:sz w:val="24"/>
          <w:szCs w:val="24"/>
          <w:lang w:eastAsia="en-US"/>
        </w:rPr>
        <w:t>.</w:t>
      </w:r>
    </w:p>
    <w:p w:rsidR="00391C9B" w:rsidRDefault="009202A1">
      <w:pPr>
        <w:pStyle w:val="af6"/>
        <w:shd w:val="clear" w:color="auto" w:fill="FFFFFF"/>
        <w:ind w:left="0" w:firstLine="709"/>
        <w:contextualSpacing w:val="0"/>
        <w:jc w:val="both"/>
        <w:rPr>
          <w:rFonts w:ascii="Liberation Serif" w:eastAsia="Calibri" w:hAnsi="Liberation Serif" w:cs="TimesNewRomanPSMT"/>
          <w:bCs/>
          <w:color w:val="000000"/>
          <w:lang w:eastAsia="en-US"/>
        </w:rPr>
      </w:pPr>
      <w:r>
        <w:rPr>
          <w:rFonts w:ascii="Liberation Serif" w:eastAsia="Calibri" w:hAnsi="Liberation Serif" w:cs="TimesNewRomanPSMT"/>
          <w:bCs/>
          <w:color w:val="000000"/>
          <w:lang w:eastAsia="en-US"/>
        </w:rPr>
        <w:t>По Секциям 2, 3 франшизы не устанавливаются.</w:t>
      </w:r>
    </w:p>
    <w:p w:rsidR="00391C9B" w:rsidRDefault="00391C9B">
      <w:pPr>
        <w:pStyle w:val="af6"/>
        <w:shd w:val="clear" w:color="auto" w:fill="FFFFFF"/>
        <w:ind w:left="0" w:firstLine="709"/>
        <w:contextualSpacing w:val="0"/>
        <w:jc w:val="both"/>
        <w:rPr>
          <w:rFonts w:ascii="Liberation Serif" w:hAnsi="Liberation Serif"/>
          <w:b/>
        </w:rPr>
      </w:pP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2.3.5.</w:t>
      </w:r>
      <w:r>
        <w:rPr>
          <w:rFonts w:ascii="Liberation Serif" w:hAnsi="Liberation Serif"/>
          <w:b/>
        </w:rPr>
        <w:tab/>
        <w:t>Страховой тариф:</w:t>
      </w:r>
    </w:p>
    <w:p w:rsidR="00391C9B" w:rsidRDefault="009202A1">
      <w:pPr>
        <w:pStyle w:val="af6"/>
        <w:shd w:val="clear" w:color="auto" w:fill="FFFFFF"/>
        <w:ind w:left="0" w:firstLine="709"/>
        <w:contextualSpacing w:val="0"/>
        <w:jc w:val="both"/>
        <w:rPr>
          <w:rFonts w:ascii="Liberation Serif" w:hAnsi="Liberation Serif"/>
          <w:bCs/>
        </w:rPr>
      </w:pPr>
      <w:r>
        <w:rPr>
          <w:rFonts w:ascii="Liberation Serif" w:eastAsia="Calibri" w:hAnsi="Liberation Serif"/>
          <w:bCs/>
          <w:color w:val="000000"/>
          <w:lang w:eastAsia="en-US"/>
        </w:rPr>
        <w:t>Страховые тарифы по Секциям 1, 2 и Секции 3 у</w:t>
      </w:r>
      <w:r>
        <w:rPr>
          <w:rFonts w:ascii="Liberation Serif" w:eastAsia="Calibri" w:hAnsi="Liberation Serif"/>
          <w:bCs/>
          <w:iCs/>
          <w:color w:val="000000"/>
          <w:lang w:eastAsia="en-US"/>
        </w:rPr>
        <w:t xml:space="preserve">станавливаются в размере не более, чем утвержденные по результатам последних (актуальных) закупочных мероприятий, осуществленных в отношении строительно-монтажных рисков Группы </w:t>
      </w:r>
      <w:proofErr w:type="spellStart"/>
      <w:r>
        <w:rPr>
          <w:rFonts w:ascii="Liberation Serif" w:eastAsia="Calibri" w:hAnsi="Liberation Serif"/>
          <w:bCs/>
          <w:iCs/>
          <w:color w:val="000000"/>
          <w:lang w:eastAsia="en-US"/>
        </w:rPr>
        <w:t>РусГидро</w:t>
      </w:r>
      <w:proofErr w:type="spellEnd"/>
      <w:r>
        <w:rPr>
          <w:rFonts w:ascii="Liberation Serif" w:eastAsia="Calibri" w:hAnsi="Liberation Serif"/>
          <w:bCs/>
          <w:color w:val="000000"/>
          <w:lang w:eastAsia="en-US"/>
        </w:rPr>
        <w:t>.</w:t>
      </w:r>
    </w:p>
    <w:p w:rsidR="00391C9B" w:rsidRDefault="00391C9B">
      <w:pPr>
        <w:pStyle w:val="af6"/>
        <w:shd w:val="clear" w:color="auto" w:fill="FFFFFF"/>
        <w:ind w:left="0" w:firstLine="709"/>
        <w:contextualSpacing w:val="0"/>
        <w:jc w:val="both"/>
        <w:rPr>
          <w:rFonts w:ascii="Liberation Serif" w:hAnsi="Liberation Serif"/>
          <w:b/>
        </w:rPr>
      </w:pP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2.3.6.</w:t>
      </w:r>
      <w:r>
        <w:rPr>
          <w:rFonts w:ascii="Liberation Serif" w:hAnsi="Liberation Serif"/>
          <w:b/>
        </w:rPr>
        <w:tab/>
        <w:t>Срок действия договора страхования (период страхования):</w:t>
      </w:r>
    </w:p>
    <w:p w:rsidR="00391C9B" w:rsidRDefault="009202A1">
      <w:pPr>
        <w:pStyle w:val="af6"/>
        <w:shd w:val="clear" w:color="auto" w:fill="FFFFFF"/>
        <w:ind w:left="0" w:firstLine="709"/>
        <w:contextualSpacing w:val="0"/>
        <w:jc w:val="both"/>
        <w:rPr>
          <w:rFonts w:ascii="Liberation Serif" w:hAnsi="Liberation Serif"/>
        </w:rPr>
      </w:pPr>
      <w:r>
        <w:rPr>
          <w:rFonts w:ascii="Liberation Serif" w:hAnsi="Liberation Serif"/>
        </w:rPr>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91C9B" w:rsidRDefault="009202A1">
      <w:pPr>
        <w:pStyle w:val="af6"/>
        <w:shd w:val="clear" w:color="auto" w:fill="FFFFFF"/>
        <w:ind w:left="0" w:firstLine="709"/>
        <w:contextualSpacing w:val="0"/>
        <w:jc w:val="both"/>
        <w:rPr>
          <w:rFonts w:ascii="Liberation Serif" w:hAnsi="Liberation Serif"/>
        </w:rPr>
      </w:pPr>
      <w:r>
        <w:rPr>
          <w:rFonts w:ascii="Liberation Serif" w:hAnsi="Liberation Serif"/>
        </w:rPr>
        <w:t>Секция 3: Период осуществления грузоперевозки.</w:t>
      </w:r>
    </w:p>
    <w:p w:rsidR="00391C9B" w:rsidRDefault="009202A1">
      <w:pPr>
        <w:widowControl w:val="0"/>
        <w:spacing w:line="240" w:lineRule="auto"/>
        <w:ind w:firstLine="680"/>
        <w:rPr>
          <w:rFonts w:ascii="Liberation Serif" w:eastAsia="Calibri" w:hAnsi="Liberation Serif"/>
          <w:sz w:val="24"/>
          <w:szCs w:val="24"/>
          <w:lang w:eastAsia="en-US"/>
        </w:rPr>
      </w:pPr>
      <w:r>
        <w:rPr>
          <w:rFonts w:ascii="Liberation Serif" w:eastAsia="Calibri" w:hAnsi="Liberation Serif"/>
          <w:sz w:val="24"/>
          <w:szCs w:val="24"/>
          <w:lang w:eastAsia="en-US"/>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rsidR="00391C9B" w:rsidRDefault="009202A1">
      <w:pPr>
        <w:widowControl w:val="0"/>
        <w:spacing w:line="240" w:lineRule="auto"/>
        <w:ind w:firstLine="680"/>
        <w:rPr>
          <w:rFonts w:ascii="Liberation Serif" w:eastAsia="Calibri" w:hAnsi="Liberation Serif"/>
          <w:sz w:val="24"/>
          <w:szCs w:val="24"/>
          <w:lang w:eastAsia="en-US"/>
        </w:rPr>
      </w:pPr>
      <w:r>
        <w:rPr>
          <w:rFonts w:ascii="Liberation Serif" w:eastAsia="Calibri" w:hAnsi="Liberation Serif"/>
          <w:sz w:val="24"/>
          <w:szCs w:val="24"/>
          <w:lang w:eastAsia="en-US"/>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rsidR="00391C9B" w:rsidRDefault="009202A1">
      <w:pPr>
        <w:widowControl w:val="0"/>
        <w:shd w:val="clear" w:color="auto" w:fill="FFFFFF"/>
        <w:spacing w:line="240" w:lineRule="auto"/>
        <w:ind w:firstLine="680"/>
        <w:rPr>
          <w:rFonts w:ascii="Liberation Serif" w:hAnsi="Liberation Serif"/>
          <w:sz w:val="24"/>
          <w:szCs w:val="24"/>
        </w:rPr>
      </w:pPr>
      <w:r>
        <w:rPr>
          <w:rFonts w:ascii="Liberation Serif" w:eastAsia="Calibri" w:hAnsi="Liberation Serif"/>
          <w:sz w:val="24"/>
          <w:szCs w:val="24"/>
          <w:lang w:eastAsia="en-US"/>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w:t>
      </w:r>
      <w:proofErr w:type="spellStart"/>
      <w:r>
        <w:rPr>
          <w:rFonts w:ascii="Liberation Serif" w:eastAsia="Calibri" w:hAnsi="Liberation Serif"/>
          <w:sz w:val="24"/>
          <w:szCs w:val="24"/>
          <w:lang w:eastAsia="en-US"/>
        </w:rPr>
        <w:t>рата</w:t>
      </w:r>
      <w:proofErr w:type="spellEnd"/>
      <w:r>
        <w:rPr>
          <w:rFonts w:ascii="Liberation Serif" w:eastAsia="Calibri" w:hAnsi="Liberation Serif"/>
          <w:sz w:val="24"/>
          <w:szCs w:val="24"/>
          <w:lang w:eastAsia="en-US"/>
        </w:rPr>
        <w:t xml:space="preserve"> по тарифу, указанному в договоре страхования. </w:t>
      </w: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2.3.7.</w:t>
      </w:r>
      <w:r>
        <w:rPr>
          <w:rFonts w:ascii="Liberation Serif" w:hAnsi="Liberation Serif"/>
          <w:b/>
        </w:rPr>
        <w:tab/>
        <w:t>Территория страхования:</w:t>
      </w:r>
    </w:p>
    <w:p w:rsidR="00391C9B" w:rsidRDefault="009202A1">
      <w:pPr>
        <w:pStyle w:val="af6"/>
        <w:shd w:val="clear" w:color="auto" w:fill="FFFFFF"/>
        <w:ind w:left="0" w:firstLine="709"/>
        <w:contextualSpacing w:val="0"/>
        <w:jc w:val="both"/>
        <w:rPr>
          <w:rFonts w:ascii="Liberation Serif" w:hAnsi="Liberation Serif"/>
        </w:rPr>
      </w:pPr>
      <w:r>
        <w:rPr>
          <w:rFonts w:ascii="Liberation Serif" w:hAnsi="Liberation Serif"/>
        </w:rPr>
        <w:t>Секция 1 и 2: Место проведения строительных и/или монтажных работ.</w:t>
      </w:r>
    </w:p>
    <w:p w:rsidR="00391C9B" w:rsidRDefault="009202A1">
      <w:pPr>
        <w:pStyle w:val="af6"/>
        <w:shd w:val="clear" w:color="auto" w:fill="FFFFFF"/>
        <w:ind w:left="0" w:firstLine="709"/>
        <w:contextualSpacing w:val="0"/>
        <w:jc w:val="both"/>
        <w:rPr>
          <w:rFonts w:ascii="Liberation Serif" w:hAnsi="Liberation Serif"/>
        </w:rPr>
      </w:pPr>
      <w:r>
        <w:rPr>
          <w:rFonts w:ascii="Liberation Serif" w:hAnsi="Liberation Serif"/>
        </w:rPr>
        <w:t>Секция 3: Маршрут следования груза.</w:t>
      </w: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2.3.8.</w:t>
      </w:r>
      <w:r>
        <w:rPr>
          <w:rFonts w:ascii="Liberation Serif" w:hAnsi="Liberation Serif"/>
          <w:b/>
        </w:rPr>
        <w:tab/>
        <w:t>Выгодоприобретатель по Секции 1 договора страхования:</w:t>
      </w:r>
    </w:p>
    <w:p w:rsidR="00391C9B" w:rsidRDefault="009202A1">
      <w:pPr>
        <w:pStyle w:val="af6"/>
        <w:shd w:val="clear" w:color="auto" w:fill="FFFFFF"/>
        <w:ind w:left="0" w:firstLine="709"/>
        <w:contextualSpacing w:val="0"/>
        <w:jc w:val="both"/>
        <w:rPr>
          <w:rFonts w:ascii="Liberation Serif" w:hAnsi="Liberation Serif"/>
        </w:rPr>
      </w:pPr>
      <w:r>
        <w:rPr>
          <w:rFonts w:ascii="Liberation Serif" w:hAnsi="Liberation Serif"/>
          <w:color w:val="000000"/>
          <w:spacing w:val="2"/>
          <w:sz w:val="22"/>
          <w:szCs w:val="22"/>
        </w:rPr>
        <w:t>Страхователь (Подрядчик по договору подряда) и Заказчик по договору подряда.</w:t>
      </w:r>
    </w:p>
    <w:p w:rsidR="00391C9B" w:rsidRDefault="00391C9B">
      <w:pPr>
        <w:spacing w:line="240" w:lineRule="auto"/>
        <w:ind w:firstLine="0"/>
        <w:jc w:val="center"/>
        <w:rPr>
          <w:b/>
          <w:color w:val="000000"/>
          <w:spacing w:val="2"/>
          <w:highlight w:val="yellow"/>
        </w:rPr>
      </w:pPr>
    </w:p>
    <w:p w:rsidR="00391C9B" w:rsidRDefault="00391C9B">
      <w:pPr>
        <w:spacing w:line="240" w:lineRule="auto"/>
        <w:ind w:firstLine="0"/>
        <w:jc w:val="center"/>
        <w:rPr>
          <w:b/>
          <w:color w:val="000000"/>
          <w:spacing w:val="2"/>
          <w:highlight w:val="yellow"/>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spacing w:line="240" w:lineRule="auto"/>
        <w:ind w:firstLine="0"/>
        <w:jc w:val="left"/>
        <w:rPr>
          <w:bCs/>
          <w:sz w:val="24"/>
          <w:szCs w:val="24"/>
        </w:rPr>
      </w:pPr>
    </w:p>
    <w:p w:rsidR="00391C9B" w:rsidRDefault="009202A1">
      <w:pPr>
        <w:spacing w:line="240" w:lineRule="auto"/>
        <w:ind w:firstLine="0"/>
        <w:jc w:val="left"/>
        <w:rPr>
          <w:sz w:val="22"/>
          <w:szCs w:val="22"/>
          <w:highlight w:val="lightGray"/>
        </w:rPr>
      </w:pPr>
      <w:r>
        <w:br w:type="page"/>
      </w:r>
    </w:p>
    <w:p w:rsidR="00391C9B" w:rsidRDefault="000F76D2">
      <w:pPr>
        <w:spacing w:line="240" w:lineRule="auto"/>
        <w:ind w:left="5103" w:firstLine="0"/>
        <w:rPr>
          <w:sz w:val="22"/>
          <w:szCs w:val="22"/>
          <w:highlight w:val="lightGray"/>
        </w:rPr>
      </w:pPr>
      <w:r>
        <w:rPr>
          <w:sz w:val="22"/>
          <w:szCs w:val="22"/>
          <w:highlight w:val="lightGray"/>
        </w:rPr>
        <w:lastRenderedPageBreak/>
        <w:t>Приложение № 1</w:t>
      </w:r>
      <w:r w:rsidR="001C77D0">
        <w:rPr>
          <w:sz w:val="22"/>
          <w:szCs w:val="22"/>
          <w:highlight w:val="lightGray"/>
        </w:rPr>
        <w:t>0</w:t>
      </w:r>
    </w:p>
    <w:p w:rsidR="00391C9B" w:rsidRDefault="009202A1">
      <w:pPr>
        <w:spacing w:line="240" w:lineRule="auto"/>
        <w:ind w:left="5103" w:firstLine="0"/>
        <w:rPr>
          <w:sz w:val="22"/>
          <w:szCs w:val="22"/>
          <w:highlight w:val="lightGray"/>
        </w:rPr>
      </w:pPr>
      <w:r>
        <w:rPr>
          <w:sz w:val="22"/>
          <w:szCs w:val="22"/>
          <w:highlight w:val="lightGray"/>
        </w:rPr>
        <w:t xml:space="preserve">к Договору подряда </w:t>
      </w:r>
    </w:p>
    <w:p w:rsidR="00391C9B" w:rsidRDefault="009202A1">
      <w:pPr>
        <w:spacing w:line="240" w:lineRule="auto"/>
        <w:ind w:left="5103" w:firstLine="0"/>
        <w:rPr>
          <w:sz w:val="22"/>
          <w:szCs w:val="22"/>
        </w:rPr>
      </w:pPr>
      <w:r>
        <w:rPr>
          <w:sz w:val="22"/>
          <w:szCs w:val="22"/>
          <w:highlight w:val="lightGray"/>
        </w:rPr>
        <w:t>от «____» __________ 20 _ г. № ____</w:t>
      </w:r>
    </w:p>
    <w:p w:rsidR="00391C9B" w:rsidRDefault="00391C9B">
      <w:pPr>
        <w:spacing w:line="288" w:lineRule="auto"/>
        <w:rPr>
          <w:b/>
          <w:sz w:val="24"/>
          <w:szCs w:val="24"/>
        </w:rPr>
      </w:pPr>
    </w:p>
    <w:p w:rsidR="00391C9B" w:rsidRDefault="009202A1">
      <w:pPr>
        <w:spacing w:line="240" w:lineRule="auto"/>
        <w:jc w:val="center"/>
        <w:rPr>
          <w:b/>
          <w:sz w:val="24"/>
          <w:szCs w:val="24"/>
        </w:rPr>
      </w:pPr>
      <w:r>
        <w:rPr>
          <w:b/>
          <w:sz w:val="24"/>
          <w:szCs w:val="24"/>
        </w:rPr>
        <w:t xml:space="preserve">Порядок предоставления ресурсов и оказания Заказчиком услуг, </w:t>
      </w:r>
    </w:p>
    <w:p w:rsidR="00391C9B" w:rsidRDefault="009202A1">
      <w:pPr>
        <w:spacing w:line="240" w:lineRule="auto"/>
        <w:jc w:val="center"/>
        <w:rPr>
          <w:b/>
          <w:sz w:val="24"/>
          <w:szCs w:val="24"/>
        </w:rPr>
      </w:pPr>
      <w:r>
        <w:rPr>
          <w:b/>
          <w:sz w:val="24"/>
          <w:szCs w:val="24"/>
        </w:rPr>
        <w:t>необходимых для исполнения Подрядчиком обязательств по Договору</w:t>
      </w:r>
    </w:p>
    <w:p w:rsidR="00391C9B" w:rsidRDefault="00391C9B">
      <w:pPr>
        <w:spacing w:line="240" w:lineRule="auto"/>
        <w:jc w:val="center"/>
        <w:rPr>
          <w:b/>
          <w:sz w:val="24"/>
          <w:szCs w:val="24"/>
        </w:rPr>
      </w:pPr>
    </w:p>
    <w:p w:rsidR="00391C9B" w:rsidRDefault="009202A1" w:rsidP="00782A8D">
      <w:pPr>
        <w:pStyle w:val="af6"/>
        <w:numPr>
          <w:ilvl w:val="0"/>
          <w:numId w:val="26"/>
        </w:numPr>
        <w:tabs>
          <w:tab w:val="left" w:pos="284"/>
        </w:tabs>
        <w:ind w:left="0" w:firstLine="0"/>
        <w:jc w:val="center"/>
        <w:rPr>
          <w:b/>
        </w:rPr>
      </w:pPr>
      <w:r>
        <w:rPr>
          <w:b/>
        </w:rPr>
        <w:t>Общие положения</w:t>
      </w:r>
    </w:p>
    <w:p w:rsidR="00391C9B" w:rsidRDefault="009202A1">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91C9B" w:rsidRDefault="009202A1">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91C9B" w:rsidRDefault="009202A1">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91C9B" w:rsidRDefault="009202A1">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91C9B" w:rsidRDefault="009202A1" w:rsidP="00782A8D">
      <w:pPr>
        <w:numPr>
          <w:ilvl w:val="0"/>
          <w:numId w:val="27"/>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91C9B" w:rsidRDefault="009202A1" w:rsidP="00782A8D">
      <w:pPr>
        <w:numPr>
          <w:ilvl w:val="0"/>
          <w:numId w:val="28"/>
        </w:numPr>
        <w:snapToGrid w:val="0"/>
        <w:spacing w:line="240" w:lineRule="auto"/>
        <w:ind w:left="0" w:firstLine="709"/>
        <w:rPr>
          <w:sz w:val="24"/>
          <w:szCs w:val="24"/>
        </w:rPr>
      </w:pPr>
      <w:r>
        <w:rPr>
          <w:sz w:val="24"/>
          <w:szCs w:val="24"/>
        </w:rPr>
        <w:t>Коммунальные ресурсы:</w:t>
      </w:r>
    </w:p>
    <w:p w:rsidR="00391C9B" w:rsidRDefault="009202A1" w:rsidP="00782A8D">
      <w:pPr>
        <w:numPr>
          <w:ilvl w:val="1"/>
          <w:numId w:val="29"/>
        </w:numPr>
        <w:snapToGrid w:val="0"/>
        <w:spacing w:line="240" w:lineRule="auto"/>
        <w:ind w:left="0" w:firstLine="709"/>
        <w:rPr>
          <w:sz w:val="24"/>
          <w:szCs w:val="24"/>
        </w:rPr>
      </w:pPr>
      <w:r>
        <w:rPr>
          <w:sz w:val="24"/>
          <w:szCs w:val="24"/>
        </w:rPr>
        <w:t>Электроэнергия.</w:t>
      </w:r>
    </w:p>
    <w:p w:rsidR="00391C9B" w:rsidRDefault="009202A1" w:rsidP="00782A8D">
      <w:pPr>
        <w:numPr>
          <w:ilvl w:val="1"/>
          <w:numId w:val="30"/>
        </w:numPr>
        <w:snapToGrid w:val="0"/>
        <w:spacing w:line="240" w:lineRule="auto"/>
        <w:ind w:left="0" w:firstLine="709"/>
        <w:rPr>
          <w:sz w:val="24"/>
          <w:szCs w:val="24"/>
        </w:rPr>
      </w:pPr>
      <w:r>
        <w:rPr>
          <w:sz w:val="24"/>
          <w:szCs w:val="24"/>
        </w:rPr>
        <w:t>Водоснабжение и водоотведение.</w:t>
      </w:r>
    </w:p>
    <w:p w:rsidR="00391C9B" w:rsidRDefault="009202A1" w:rsidP="00782A8D">
      <w:pPr>
        <w:numPr>
          <w:ilvl w:val="1"/>
          <w:numId w:val="31"/>
        </w:numPr>
        <w:snapToGrid w:val="0"/>
        <w:spacing w:line="240" w:lineRule="auto"/>
        <w:ind w:left="0" w:firstLine="709"/>
        <w:rPr>
          <w:sz w:val="24"/>
          <w:szCs w:val="24"/>
        </w:rPr>
      </w:pPr>
      <w:r>
        <w:rPr>
          <w:sz w:val="24"/>
          <w:szCs w:val="24"/>
        </w:rPr>
        <w:t>Сжатый воздух.</w:t>
      </w:r>
    </w:p>
    <w:p w:rsidR="00391C9B" w:rsidRDefault="009202A1" w:rsidP="00782A8D">
      <w:pPr>
        <w:numPr>
          <w:ilvl w:val="0"/>
          <w:numId w:val="3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91C9B" w:rsidRDefault="009202A1" w:rsidP="00782A8D">
      <w:pPr>
        <w:numPr>
          <w:ilvl w:val="0"/>
          <w:numId w:val="33"/>
        </w:numPr>
        <w:snapToGrid w:val="0"/>
        <w:spacing w:line="240" w:lineRule="auto"/>
        <w:ind w:left="0" w:firstLine="709"/>
        <w:rPr>
          <w:sz w:val="24"/>
          <w:szCs w:val="24"/>
        </w:rPr>
      </w:pPr>
      <w:r>
        <w:rPr>
          <w:sz w:val="24"/>
          <w:szCs w:val="24"/>
        </w:rPr>
        <w:t>Содержание пожарной и сторожевой охраны.</w:t>
      </w:r>
    </w:p>
    <w:p w:rsidR="00391C9B" w:rsidRDefault="009202A1" w:rsidP="00782A8D">
      <w:pPr>
        <w:numPr>
          <w:ilvl w:val="0"/>
          <w:numId w:val="34"/>
        </w:numPr>
        <w:snapToGrid w:val="0"/>
        <w:spacing w:line="240" w:lineRule="auto"/>
        <w:ind w:left="0" w:firstLine="709"/>
        <w:rPr>
          <w:sz w:val="24"/>
          <w:szCs w:val="24"/>
        </w:rPr>
      </w:pPr>
      <w:r>
        <w:rPr>
          <w:sz w:val="24"/>
          <w:szCs w:val="24"/>
        </w:rPr>
        <w:t>Благоустройство и содержание строительных площадок.</w:t>
      </w:r>
    </w:p>
    <w:p w:rsidR="00391C9B" w:rsidRDefault="009202A1" w:rsidP="00782A8D">
      <w:pPr>
        <w:numPr>
          <w:ilvl w:val="0"/>
          <w:numId w:val="35"/>
        </w:numPr>
        <w:snapToGrid w:val="0"/>
        <w:spacing w:line="240" w:lineRule="auto"/>
        <w:ind w:left="0" w:firstLine="709"/>
        <w:rPr>
          <w:sz w:val="24"/>
          <w:szCs w:val="24"/>
        </w:rPr>
      </w:pPr>
      <w:r>
        <w:rPr>
          <w:sz w:val="24"/>
          <w:szCs w:val="24"/>
        </w:rPr>
        <w:t>Проведение химического анализа масел.</w:t>
      </w:r>
    </w:p>
    <w:p w:rsidR="00391C9B" w:rsidRDefault="009202A1" w:rsidP="00782A8D">
      <w:pPr>
        <w:numPr>
          <w:ilvl w:val="0"/>
          <w:numId w:val="36"/>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91C9B" w:rsidRDefault="009202A1" w:rsidP="00782A8D">
      <w:pPr>
        <w:numPr>
          <w:ilvl w:val="0"/>
          <w:numId w:val="37"/>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391C9B" w:rsidRDefault="009202A1" w:rsidP="00782A8D">
      <w:pPr>
        <w:numPr>
          <w:ilvl w:val="0"/>
          <w:numId w:val="38"/>
        </w:numPr>
        <w:snapToGrid w:val="0"/>
        <w:spacing w:line="240" w:lineRule="auto"/>
        <w:ind w:left="0" w:firstLine="709"/>
        <w:rPr>
          <w:sz w:val="24"/>
          <w:szCs w:val="24"/>
        </w:rPr>
      </w:pPr>
      <w:r>
        <w:rPr>
          <w:sz w:val="24"/>
          <w:szCs w:val="24"/>
        </w:rPr>
        <w:t>Предоставление помещений:</w:t>
      </w:r>
    </w:p>
    <w:p w:rsidR="00391C9B" w:rsidRDefault="009202A1" w:rsidP="00782A8D">
      <w:pPr>
        <w:numPr>
          <w:ilvl w:val="1"/>
          <w:numId w:val="39"/>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91C9B" w:rsidRDefault="009202A1" w:rsidP="00782A8D">
      <w:pPr>
        <w:numPr>
          <w:ilvl w:val="1"/>
          <w:numId w:val="4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91C9B" w:rsidRDefault="00391C9B">
      <w:pPr>
        <w:spacing w:line="240" w:lineRule="auto"/>
        <w:rPr>
          <w:sz w:val="24"/>
          <w:szCs w:val="24"/>
        </w:rPr>
      </w:pPr>
    </w:p>
    <w:p w:rsidR="00391C9B" w:rsidRDefault="009202A1" w:rsidP="00782A8D">
      <w:pPr>
        <w:pStyle w:val="af6"/>
        <w:numPr>
          <w:ilvl w:val="0"/>
          <w:numId w:val="41"/>
        </w:numPr>
        <w:tabs>
          <w:tab w:val="left" w:pos="284"/>
          <w:tab w:val="left" w:pos="1418"/>
        </w:tabs>
        <w:ind w:left="0" w:firstLine="0"/>
        <w:jc w:val="center"/>
        <w:rPr>
          <w:b/>
        </w:rPr>
      </w:pPr>
      <w:r>
        <w:rPr>
          <w:b/>
        </w:rPr>
        <w:t>Порядок предоставления ресурсов и услуг</w:t>
      </w:r>
    </w:p>
    <w:p w:rsidR="00391C9B" w:rsidRDefault="009202A1" w:rsidP="00782A8D">
      <w:pPr>
        <w:pStyle w:val="af6"/>
        <w:numPr>
          <w:ilvl w:val="0"/>
          <w:numId w:val="42"/>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91C9B" w:rsidRDefault="009202A1">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91C9B" w:rsidRDefault="009202A1">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91C9B" w:rsidRDefault="009202A1">
      <w:pPr>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91C9B" w:rsidRDefault="009202A1" w:rsidP="00782A8D">
      <w:pPr>
        <w:pStyle w:val="af6"/>
        <w:numPr>
          <w:ilvl w:val="0"/>
          <w:numId w:val="43"/>
        </w:numPr>
        <w:tabs>
          <w:tab w:val="left" w:pos="1134"/>
        </w:tabs>
        <w:spacing w:after="120"/>
        <w:ind w:left="0" w:firstLine="709"/>
        <w:rPr>
          <w:u w:val="single"/>
        </w:rPr>
      </w:pPr>
      <w:r>
        <w:rPr>
          <w:u w:val="single"/>
        </w:rPr>
        <w:t>Предоставление ресурсов</w:t>
      </w:r>
    </w:p>
    <w:p w:rsidR="00391C9B" w:rsidRDefault="009202A1">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91C9B" w:rsidRDefault="009202A1" w:rsidP="00782A8D">
      <w:pPr>
        <w:pStyle w:val="af6"/>
        <w:numPr>
          <w:ilvl w:val="0"/>
          <w:numId w:val="4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91C9B" w:rsidRDefault="009202A1">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91C9B" w:rsidRDefault="009202A1" w:rsidP="00782A8D">
      <w:pPr>
        <w:numPr>
          <w:ilvl w:val="0"/>
          <w:numId w:val="45"/>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91C9B" w:rsidRDefault="009202A1">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91C9B" w:rsidRDefault="009202A1" w:rsidP="00782A8D">
      <w:pPr>
        <w:numPr>
          <w:ilvl w:val="0"/>
          <w:numId w:val="46"/>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91C9B" w:rsidRDefault="009202A1">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91C9B" w:rsidRDefault="009202A1">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91C9B" w:rsidRDefault="009202A1" w:rsidP="00782A8D">
      <w:pPr>
        <w:numPr>
          <w:ilvl w:val="0"/>
          <w:numId w:val="47"/>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91C9B" w:rsidRDefault="009202A1">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391C9B" w:rsidRDefault="009202A1" w:rsidP="00782A8D">
      <w:pPr>
        <w:numPr>
          <w:ilvl w:val="0"/>
          <w:numId w:val="48"/>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91C9B" w:rsidRDefault="009202A1">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91C9B" w:rsidRDefault="009202A1" w:rsidP="00782A8D">
      <w:pPr>
        <w:numPr>
          <w:ilvl w:val="0"/>
          <w:numId w:val="49"/>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91C9B" w:rsidRDefault="009202A1">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91C9B" w:rsidRDefault="009202A1">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91C9B" w:rsidRDefault="009202A1">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91C9B" w:rsidRDefault="00391C9B">
      <w:pPr>
        <w:tabs>
          <w:tab w:val="left" w:pos="1134"/>
        </w:tabs>
        <w:spacing w:line="240" w:lineRule="auto"/>
        <w:ind w:firstLine="709"/>
        <w:rPr>
          <w:bCs/>
          <w:sz w:val="24"/>
          <w:szCs w:val="24"/>
        </w:rPr>
      </w:pPr>
    </w:p>
    <w:tbl>
      <w:tblPr>
        <w:tblW w:w="14717" w:type="dxa"/>
        <w:tblLayout w:type="fixed"/>
        <w:tblLook w:val="04A0" w:firstRow="1" w:lastRow="0" w:firstColumn="1" w:lastColumn="0" w:noHBand="0" w:noVBand="1"/>
      </w:tblPr>
      <w:tblGrid>
        <w:gridCol w:w="4669"/>
        <w:gridCol w:w="5023"/>
        <w:gridCol w:w="5025"/>
      </w:tblGrid>
      <w:tr w:rsidR="00391C9B">
        <w:trPr>
          <w:trHeight w:val="221"/>
        </w:trPr>
        <w:tc>
          <w:tcPr>
            <w:tcW w:w="4669" w:type="dxa"/>
          </w:tcPr>
          <w:p w:rsidR="00391C9B" w:rsidRDefault="009202A1">
            <w:pPr>
              <w:widowControl w:val="0"/>
              <w:spacing w:line="240" w:lineRule="auto"/>
              <w:ind w:firstLine="0"/>
              <w:jc w:val="left"/>
              <w:rPr>
                <w:b/>
                <w:sz w:val="24"/>
                <w:szCs w:val="24"/>
                <w:lang w:eastAsia="en-US"/>
              </w:rPr>
            </w:pPr>
            <w:r>
              <w:rPr>
                <w:b/>
                <w:sz w:val="24"/>
                <w:szCs w:val="24"/>
                <w:lang w:eastAsia="en-US"/>
              </w:rPr>
              <w:t>Заказчик:</w:t>
            </w:r>
          </w:p>
          <w:p w:rsidR="00391C9B" w:rsidRDefault="00391C9B">
            <w:pPr>
              <w:widowControl w:val="0"/>
              <w:spacing w:line="240" w:lineRule="auto"/>
              <w:ind w:firstLine="0"/>
              <w:jc w:val="left"/>
              <w:rPr>
                <w:b/>
                <w:sz w:val="24"/>
                <w:szCs w:val="24"/>
                <w:lang w:eastAsia="en-US"/>
              </w:rPr>
            </w:pPr>
          </w:p>
        </w:tc>
        <w:tc>
          <w:tcPr>
            <w:tcW w:w="5023" w:type="dxa"/>
          </w:tcPr>
          <w:p w:rsidR="00391C9B" w:rsidRDefault="009202A1">
            <w:pPr>
              <w:widowControl w:val="0"/>
              <w:spacing w:line="240" w:lineRule="auto"/>
              <w:ind w:firstLine="0"/>
              <w:jc w:val="left"/>
              <w:rPr>
                <w:b/>
                <w:sz w:val="24"/>
                <w:szCs w:val="24"/>
                <w:lang w:eastAsia="en-US"/>
              </w:rPr>
            </w:pPr>
            <w:r>
              <w:rPr>
                <w:b/>
                <w:sz w:val="24"/>
                <w:szCs w:val="24"/>
                <w:lang w:eastAsia="en-US"/>
              </w:rPr>
              <w:t>Подрядчик:</w:t>
            </w:r>
          </w:p>
        </w:tc>
        <w:tc>
          <w:tcPr>
            <w:tcW w:w="5025" w:type="dxa"/>
          </w:tcPr>
          <w:p w:rsidR="00391C9B" w:rsidRDefault="00391C9B">
            <w:pPr>
              <w:widowControl w:val="0"/>
              <w:spacing w:line="240" w:lineRule="auto"/>
              <w:ind w:firstLine="0"/>
              <w:jc w:val="left"/>
              <w:rPr>
                <w:b/>
                <w:sz w:val="24"/>
                <w:szCs w:val="24"/>
                <w:lang w:eastAsia="en-US"/>
              </w:rPr>
            </w:pPr>
          </w:p>
        </w:tc>
      </w:tr>
      <w:tr w:rsidR="00391C9B">
        <w:trPr>
          <w:trHeight w:val="377"/>
        </w:trPr>
        <w:tc>
          <w:tcPr>
            <w:tcW w:w="4669" w:type="dxa"/>
          </w:tcPr>
          <w:p w:rsidR="00391C9B" w:rsidRDefault="009202A1">
            <w:pPr>
              <w:widowControl w:val="0"/>
              <w:spacing w:line="240" w:lineRule="auto"/>
              <w:ind w:firstLine="0"/>
              <w:jc w:val="left"/>
              <w:rPr>
                <w:sz w:val="24"/>
                <w:szCs w:val="24"/>
                <w:lang w:eastAsia="en-US"/>
              </w:rPr>
            </w:pPr>
            <w:r>
              <w:rPr>
                <w:sz w:val="24"/>
                <w:szCs w:val="24"/>
                <w:lang w:eastAsia="en-US"/>
              </w:rPr>
              <w:t xml:space="preserve">______________ / _______________ </w:t>
            </w:r>
          </w:p>
          <w:p w:rsidR="00391C9B" w:rsidRDefault="00391C9B">
            <w:pPr>
              <w:widowControl w:val="0"/>
              <w:spacing w:line="240" w:lineRule="auto"/>
              <w:ind w:firstLine="0"/>
              <w:jc w:val="left"/>
              <w:rPr>
                <w:sz w:val="24"/>
                <w:szCs w:val="24"/>
                <w:lang w:eastAsia="en-US"/>
              </w:rPr>
            </w:pPr>
          </w:p>
        </w:tc>
        <w:tc>
          <w:tcPr>
            <w:tcW w:w="5023" w:type="dxa"/>
          </w:tcPr>
          <w:p w:rsidR="00391C9B" w:rsidRDefault="009202A1">
            <w:pPr>
              <w:widowControl w:val="0"/>
              <w:spacing w:line="240" w:lineRule="auto"/>
              <w:ind w:firstLine="0"/>
              <w:jc w:val="left"/>
              <w:rPr>
                <w:sz w:val="24"/>
                <w:szCs w:val="24"/>
                <w:lang w:eastAsia="en-US"/>
              </w:rPr>
            </w:pPr>
            <w:r>
              <w:rPr>
                <w:sz w:val="24"/>
                <w:szCs w:val="24"/>
                <w:lang w:eastAsia="en-US"/>
              </w:rPr>
              <w:t>_______________ / __________</w:t>
            </w:r>
          </w:p>
        </w:tc>
        <w:tc>
          <w:tcPr>
            <w:tcW w:w="5025" w:type="dxa"/>
          </w:tcPr>
          <w:p w:rsidR="00391C9B" w:rsidRDefault="00391C9B">
            <w:pPr>
              <w:widowControl w:val="0"/>
              <w:spacing w:line="240" w:lineRule="auto"/>
              <w:ind w:firstLine="0"/>
              <w:jc w:val="left"/>
              <w:rPr>
                <w:sz w:val="24"/>
                <w:szCs w:val="24"/>
                <w:lang w:eastAsia="en-US"/>
              </w:rPr>
            </w:pPr>
          </w:p>
        </w:tc>
      </w:tr>
    </w:tbl>
    <w:p w:rsidR="00391C9B" w:rsidRDefault="00391C9B">
      <w:pPr>
        <w:spacing w:line="240" w:lineRule="auto"/>
        <w:rPr>
          <w:sz w:val="24"/>
          <w:szCs w:val="24"/>
        </w:rPr>
      </w:pPr>
    </w:p>
    <w:p w:rsidR="00391C9B" w:rsidRDefault="00391C9B">
      <w:pPr>
        <w:tabs>
          <w:tab w:val="left" w:pos="142"/>
        </w:tabs>
        <w:spacing w:line="240" w:lineRule="auto"/>
        <w:rPr>
          <w:sz w:val="24"/>
          <w:szCs w:val="24"/>
        </w:rPr>
      </w:pPr>
    </w:p>
    <w:p w:rsidR="00391C9B" w:rsidRDefault="00391C9B">
      <w:pPr>
        <w:tabs>
          <w:tab w:val="left" w:pos="142"/>
        </w:tabs>
        <w:spacing w:line="240" w:lineRule="auto"/>
        <w:rPr>
          <w:sz w:val="24"/>
          <w:szCs w:val="24"/>
        </w:rPr>
      </w:pPr>
    </w:p>
    <w:p w:rsidR="00391C9B" w:rsidRDefault="00391C9B">
      <w:pPr>
        <w:tabs>
          <w:tab w:val="left" w:pos="142"/>
        </w:tabs>
        <w:spacing w:line="240" w:lineRule="auto"/>
        <w:rPr>
          <w:sz w:val="24"/>
          <w:szCs w:val="24"/>
        </w:rPr>
      </w:pPr>
    </w:p>
    <w:p w:rsidR="00391C9B" w:rsidRDefault="00391C9B">
      <w:pPr>
        <w:tabs>
          <w:tab w:val="left" w:pos="142"/>
        </w:tabs>
        <w:spacing w:line="240" w:lineRule="auto"/>
        <w:rPr>
          <w:sz w:val="24"/>
          <w:szCs w:val="24"/>
        </w:rPr>
      </w:pPr>
    </w:p>
    <w:p w:rsidR="00391C9B" w:rsidRDefault="00391C9B">
      <w:pPr>
        <w:tabs>
          <w:tab w:val="left" w:pos="142"/>
        </w:tabs>
        <w:spacing w:line="240" w:lineRule="auto"/>
        <w:rPr>
          <w:sz w:val="24"/>
          <w:szCs w:val="24"/>
        </w:rPr>
      </w:pPr>
    </w:p>
    <w:p w:rsidR="00391C9B" w:rsidRDefault="009202A1">
      <w:pPr>
        <w:spacing w:line="240" w:lineRule="auto"/>
        <w:jc w:val="right"/>
        <w:rPr>
          <w:sz w:val="22"/>
          <w:szCs w:val="22"/>
        </w:rPr>
      </w:pPr>
      <w:r>
        <w:rPr>
          <w:sz w:val="22"/>
          <w:szCs w:val="22"/>
        </w:rPr>
        <w:lastRenderedPageBreak/>
        <w:t>Приложение №1</w:t>
      </w:r>
      <w:r w:rsidR="000F76D2">
        <w:rPr>
          <w:sz w:val="22"/>
          <w:szCs w:val="22"/>
        </w:rPr>
        <w:t>3</w:t>
      </w:r>
    </w:p>
    <w:p w:rsidR="00391C9B" w:rsidRDefault="009202A1">
      <w:pPr>
        <w:spacing w:line="240" w:lineRule="auto"/>
        <w:jc w:val="right"/>
        <w:rPr>
          <w:sz w:val="22"/>
          <w:szCs w:val="22"/>
        </w:rPr>
      </w:pPr>
      <w:r>
        <w:rPr>
          <w:sz w:val="22"/>
          <w:szCs w:val="22"/>
        </w:rPr>
        <w:t xml:space="preserve">к договору подряда </w:t>
      </w:r>
    </w:p>
    <w:p w:rsidR="00391C9B" w:rsidRDefault="009202A1">
      <w:pPr>
        <w:spacing w:line="240" w:lineRule="auto"/>
        <w:jc w:val="right"/>
        <w:rPr>
          <w:sz w:val="22"/>
          <w:szCs w:val="22"/>
        </w:rPr>
      </w:pPr>
      <w:r>
        <w:rPr>
          <w:sz w:val="22"/>
          <w:szCs w:val="22"/>
        </w:rPr>
        <w:t>№__ от _</w:t>
      </w:r>
      <w:proofErr w:type="gramStart"/>
      <w:r>
        <w:rPr>
          <w:sz w:val="22"/>
          <w:szCs w:val="22"/>
        </w:rPr>
        <w:t>_._</w:t>
      </w:r>
      <w:proofErr w:type="gramEnd"/>
      <w:r>
        <w:rPr>
          <w:sz w:val="22"/>
          <w:szCs w:val="22"/>
        </w:rPr>
        <w:t>_.20__</w:t>
      </w:r>
    </w:p>
    <w:p w:rsidR="00391C9B" w:rsidRDefault="00391C9B">
      <w:pPr>
        <w:spacing w:line="240" w:lineRule="auto"/>
        <w:rPr>
          <w:sz w:val="22"/>
          <w:szCs w:val="22"/>
        </w:rPr>
      </w:pPr>
    </w:p>
    <w:p w:rsidR="00391C9B" w:rsidRDefault="00391C9B">
      <w:pPr>
        <w:spacing w:line="240" w:lineRule="auto"/>
        <w:rPr>
          <w:sz w:val="22"/>
          <w:szCs w:val="22"/>
        </w:rPr>
      </w:pPr>
    </w:p>
    <w:p w:rsidR="00391C9B" w:rsidRDefault="009202A1">
      <w:pPr>
        <w:spacing w:line="240" w:lineRule="auto"/>
        <w:jc w:val="center"/>
        <w:rPr>
          <w:b/>
          <w:sz w:val="22"/>
          <w:szCs w:val="22"/>
        </w:rPr>
      </w:pPr>
      <w:r>
        <w:rPr>
          <w:b/>
          <w:sz w:val="22"/>
          <w:szCs w:val="22"/>
        </w:rPr>
        <w:t>ПОРЯДОК</w:t>
      </w:r>
    </w:p>
    <w:p w:rsidR="00391C9B" w:rsidRDefault="009202A1">
      <w:pPr>
        <w:spacing w:line="240" w:lineRule="auto"/>
        <w:jc w:val="center"/>
        <w:rPr>
          <w:b/>
          <w:sz w:val="22"/>
          <w:szCs w:val="22"/>
        </w:rPr>
      </w:pPr>
      <w:r>
        <w:rPr>
          <w:b/>
          <w:sz w:val="22"/>
          <w:szCs w:val="22"/>
        </w:rPr>
        <w:t>учета, хранения и передачи материалов,</w:t>
      </w:r>
    </w:p>
    <w:p w:rsidR="00391C9B" w:rsidRDefault="009202A1">
      <w:pPr>
        <w:spacing w:line="240" w:lineRule="auto"/>
        <w:jc w:val="center"/>
        <w:rPr>
          <w:b/>
          <w:sz w:val="22"/>
          <w:szCs w:val="22"/>
        </w:rPr>
      </w:pPr>
      <w:r>
        <w:rPr>
          <w:b/>
          <w:sz w:val="22"/>
          <w:szCs w:val="22"/>
        </w:rPr>
        <w:t xml:space="preserve"> образовавшихся после демонтажа имущества (оборудования) Заказчика  </w:t>
      </w:r>
    </w:p>
    <w:p w:rsidR="00391C9B" w:rsidRDefault="009202A1">
      <w:pPr>
        <w:spacing w:line="240" w:lineRule="auto"/>
        <w:jc w:val="center"/>
        <w:rPr>
          <w:b/>
          <w:sz w:val="22"/>
          <w:szCs w:val="22"/>
        </w:rPr>
      </w:pPr>
      <w:r>
        <w:rPr>
          <w:b/>
          <w:sz w:val="22"/>
          <w:szCs w:val="22"/>
        </w:rPr>
        <w:t>при исполнении Подрядчиком работ по договору</w:t>
      </w:r>
    </w:p>
    <w:p w:rsidR="00391C9B" w:rsidRDefault="00391C9B">
      <w:pPr>
        <w:spacing w:line="240" w:lineRule="auto"/>
        <w:rPr>
          <w:sz w:val="22"/>
          <w:szCs w:val="22"/>
        </w:rPr>
      </w:pPr>
    </w:p>
    <w:p w:rsidR="00391C9B" w:rsidRDefault="00391C9B">
      <w:pPr>
        <w:spacing w:line="240" w:lineRule="auto"/>
        <w:rPr>
          <w:b/>
          <w:sz w:val="22"/>
          <w:szCs w:val="22"/>
        </w:rPr>
      </w:pPr>
    </w:p>
    <w:p w:rsidR="00391C9B" w:rsidRDefault="009202A1">
      <w:pPr>
        <w:tabs>
          <w:tab w:val="left" w:pos="1134"/>
        </w:tabs>
        <w:spacing w:line="240" w:lineRule="auto"/>
        <w:rPr>
          <w:sz w:val="22"/>
          <w:szCs w:val="22"/>
        </w:rPr>
      </w:pPr>
      <w:r>
        <w:rPr>
          <w:b/>
          <w:sz w:val="22"/>
          <w:szCs w:val="22"/>
        </w:rPr>
        <w:t>1.</w:t>
      </w:r>
      <w:r>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391C9B" w:rsidRDefault="009202A1">
      <w:pPr>
        <w:pStyle w:val="af6"/>
        <w:tabs>
          <w:tab w:val="left" w:pos="1134"/>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391C9B" w:rsidRDefault="009202A1">
      <w:pPr>
        <w:pStyle w:val="af6"/>
        <w:tabs>
          <w:tab w:val="left" w:pos="1134"/>
        </w:tabs>
        <w:ind w:lef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w:t>
      </w:r>
      <w:proofErr w:type="spellStart"/>
      <w:r>
        <w:rPr>
          <w:sz w:val="22"/>
          <w:szCs w:val="22"/>
        </w:rPr>
        <w:t>РусГидро</w:t>
      </w:r>
      <w:proofErr w:type="spellEnd"/>
      <w:r>
        <w:rPr>
          <w:sz w:val="22"/>
          <w:szCs w:val="22"/>
        </w:rPr>
        <w:t>»», утвержденный приказом ПАО «</w:t>
      </w:r>
      <w:proofErr w:type="spellStart"/>
      <w:r>
        <w:rPr>
          <w:sz w:val="22"/>
          <w:szCs w:val="22"/>
        </w:rPr>
        <w:t>РусГидро</w:t>
      </w:r>
      <w:proofErr w:type="spellEnd"/>
      <w:r>
        <w:rPr>
          <w:sz w:val="22"/>
          <w:szCs w:val="22"/>
        </w:rPr>
        <w:t>» от 06.10.2020 №848);</w:t>
      </w:r>
    </w:p>
    <w:p w:rsidR="00391C9B" w:rsidRDefault="009202A1">
      <w:pPr>
        <w:pStyle w:val="af6"/>
        <w:tabs>
          <w:tab w:val="left" w:pos="1134"/>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rsidR="00391C9B" w:rsidRDefault="009202A1">
      <w:pPr>
        <w:pStyle w:val="af6"/>
        <w:tabs>
          <w:tab w:val="left" w:pos="1134"/>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rsidR="00391C9B" w:rsidRDefault="00391C9B">
      <w:pPr>
        <w:pStyle w:val="af6"/>
        <w:tabs>
          <w:tab w:val="left" w:pos="1134"/>
        </w:tabs>
        <w:ind w:left="0" w:firstLine="709"/>
        <w:jc w:val="both"/>
        <w:rPr>
          <w:b/>
          <w:sz w:val="22"/>
          <w:szCs w:val="22"/>
        </w:rPr>
      </w:pPr>
    </w:p>
    <w:p w:rsidR="00391C9B" w:rsidRDefault="009202A1">
      <w:pPr>
        <w:pStyle w:val="af6"/>
        <w:tabs>
          <w:tab w:val="left" w:pos="1134"/>
        </w:tabs>
        <w:ind w:left="0" w:firstLine="709"/>
        <w:jc w:val="both"/>
        <w:rPr>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391C9B" w:rsidRDefault="009202A1">
      <w:pPr>
        <w:pStyle w:val="af6"/>
        <w:tabs>
          <w:tab w:val="left" w:pos="1134"/>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391C9B" w:rsidRDefault="00391C9B">
      <w:pPr>
        <w:pStyle w:val="af6"/>
        <w:tabs>
          <w:tab w:val="left" w:pos="1134"/>
        </w:tabs>
        <w:ind w:left="0" w:firstLine="709"/>
        <w:jc w:val="both"/>
        <w:rPr>
          <w:sz w:val="22"/>
          <w:szCs w:val="22"/>
        </w:rPr>
      </w:pPr>
    </w:p>
    <w:p w:rsidR="00391C9B" w:rsidRDefault="009202A1">
      <w:pPr>
        <w:spacing w:line="240" w:lineRule="auto"/>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a3"/>
          <w:sz w:val="22"/>
          <w:szCs w:val="22"/>
        </w:rPr>
        <w:footnoteReference w:id="7"/>
      </w:r>
    </w:p>
    <w:p w:rsidR="00391C9B" w:rsidRDefault="009202A1">
      <w:pPr>
        <w:spacing w:line="240" w:lineRule="auto"/>
        <w:ind w:firstLine="709"/>
        <w:rPr>
          <w:i/>
          <w:sz w:val="22"/>
          <w:szCs w:val="22"/>
          <w:highlight w:val="lightGray"/>
        </w:rPr>
      </w:pPr>
      <w:r>
        <w:rPr>
          <w:i/>
          <w:sz w:val="22"/>
          <w:szCs w:val="22"/>
          <w:highlight w:val="lightGray"/>
        </w:rPr>
        <w:t>или</w:t>
      </w:r>
    </w:p>
    <w:p w:rsidR="00391C9B" w:rsidRDefault="009202A1">
      <w:pPr>
        <w:spacing w:line="240" w:lineRule="auto"/>
        <w:ind w:firstLine="709"/>
        <w:rPr>
          <w:rFonts w:eastAsiaTheme="minorHAnsi"/>
          <w:sz w:val="22"/>
          <w:szCs w:val="22"/>
        </w:rPr>
      </w:pPr>
      <w:r>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a3"/>
          <w:sz w:val="22"/>
          <w:szCs w:val="22"/>
          <w:highlight w:val="lightGray"/>
        </w:rPr>
        <w:footnoteReference w:id="8"/>
      </w:r>
    </w:p>
    <w:p w:rsidR="00391C9B" w:rsidRDefault="009202A1">
      <w:pPr>
        <w:pStyle w:val="af6"/>
        <w:tabs>
          <w:tab w:val="left" w:pos="1134"/>
        </w:tabs>
        <w:ind w:left="0" w:firstLine="709"/>
        <w:jc w:val="both"/>
        <w:rPr>
          <w:i/>
          <w:sz w:val="22"/>
          <w:szCs w:val="22"/>
          <w:highlight w:val="lightGray"/>
        </w:rPr>
      </w:pPr>
      <w:r>
        <w:rPr>
          <w:i/>
          <w:sz w:val="22"/>
          <w:szCs w:val="22"/>
          <w:highlight w:val="lightGray"/>
        </w:rPr>
        <w:t>-…</w:t>
      </w:r>
    </w:p>
    <w:p w:rsidR="00391C9B" w:rsidRDefault="009202A1">
      <w:pPr>
        <w:pStyle w:val="af6"/>
        <w:tabs>
          <w:tab w:val="left" w:pos="1134"/>
        </w:tabs>
        <w:ind w:left="0" w:firstLine="709"/>
        <w:jc w:val="both"/>
        <w:rPr>
          <w:i/>
          <w:sz w:val="22"/>
          <w:szCs w:val="22"/>
          <w:highlight w:val="lightGray"/>
        </w:rPr>
      </w:pPr>
      <w:r>
        <w:rPr>
          <w:i/>
          <w:sz w:val="22"/>
          <w:szCs w:val="22"/>
          <w:highlight w:val="lightGray"/>
        </w:rPr>
        <w:t>-…</w:t>
      </w:r>
    </w:p>
    <w:p w:rsidR="00391C9B" w:rsidRDefault="009202A1">
      <w:pPr>
        <w:pStyle w:val="af6"/>
        <w:tabs>
          <w:tab w:val="left" w:pos="1134"/>
        </w:tabs>
        <w:ind w:left="0" w:firstLine="709"/>
        <w:jc w:val="both"/>
        <w:rPr>
          <w:i/>
          <w:sz w:val="22"/>
          <w:szCs w:val="22"/>
        </w:rPr>
      </w:pPr>
      <w:r>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Pr>
          <w:i/>
          <w:sz w:val="22"/>
          <w:szCs w:val="22"/>
        </w:rPr>
        <w:t xml:space="preserve"> </w:t>
      </w:r>
    </w:p>
    <w:p w:rsidR="00391C9B" w:rsidRDefault="00391C9B">
      <w:pPr>
        <w:pStyle w:val="af6"/>
        <w:tabs>
          <w:tab w:val="left" w:pos="1134"/>
        </w:tabs>
        <w:ind w:left="0" w:firstLine="709"/>
        <w:jc w:val="both"/>
        <w:rPr>
          <w:sz w:val="22"/>
          <w:szCs w:val="22"/>
        </w:rPr>
      </w:pPr>
    </w:p>
    <w:p w:rsidR="00391C9B" w:rsidRDefault="009202A1">
      <w:pPr>
        <w:pStyle w:val="af6"/>
        <w:tabs>
          <w:tab w:val="left" w:pos="1134"/>
        </w:tabs>
        <w:ind w:left="0" w:firstLine="709"/>
        <w:jc w:val="both"/>
        <w:rPr>
          <w:rFonts w:eastAsia="Calibri"/>
          <w:bCs/>
          <w:iCs/>
          <w:sz w:val="22"/>
          <w:szCs w:val="22"/>
        </w:rPr>
      </w:pPr>
      <w:r>
        <w:rPr>
          <w:b/>
          <w:sz w:val="22"/>
          <w:szCs w:val="22"/>
        </w:rPr>
        <w:t>4. С</w:t>
      </w:r>
      <w:r>
        <w:rPr>
          <w:rFonts w:eastAsia="Calibri"/>
          <w:b/>
          <w:bCs/>
          <w:iCs/>
          <w:sz w:val="22"/>
          <w:szCs w:val="22"/>
        </w:rPr>
        <w:t>пособ учёта</w:t>
      </w:r>
      <w:r>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391C9B" w:rsidRDefault="009202A1">
      <w:pPr>
        <w:tabs>
          <w:tab w:val="left" w:pos="993"/>
        </w:tabs>
        <w:spacing w:line="240" w:lineRule="auto"/>
        <w:ind w:firstLine="709"/>
        <w:rPr>
          <w:sz w:val="22"/>
          <w:szCs w:val="22"/>
        </w:rPr>
      </w:pPr>
      <w:r>
        <w:rPr>
          <w:sz w:val="22"/>
          <w:szCs w:val="22"/>
        </w:rPr>
        <w:t>– провод ____ – ___/___ в километрах /тоннах (вес провода рассчитывается на основании действующих ГОСТ);</w:t>
      </w:r>
    </w:p>
    <w:p w:rsidR="00391C9B" w:rsidRDefault="009202A1">
      <w:pPr>
        <w:tabs>
          <w:tab w:val="left" w:pos="993"/>
        </w:tabs>
        <w:spacing w:line="240" w:lineRule="auto"/>
        <w:ind w:left="709"/>
        <w:rPr>
          <w:sz w:val="22"/>
          <w:szCs w:val="22"/>
        </w:rPr>
      </w:pPr>
      <w:r>
        <w:rPr>
          <w:sz w:val="22"/>
          <w:szCs w:val="22"/>
        </w:rPr>
        <w:t>– стойки ж/б ____ – ____ в штуках;</w:t>
      </w:r>
    </w:p>
    <w:p w:rsidR="00391C9B" w:rsidRDefault="009202A1">
      <w:pPr>
        <w:tabs>
          <w:tab w:val="left" w:pos="993"/>
        </w:tabs>
        <w:spacing w:line="240" w:lineRule="auto"/>
        <w:ind w:left="720"/>
        <w:rPr>
          <w:sz w:val="22"/>
          <w:szCs w:val="22"/>
        </w:rPr>
      </w:pPr>
      <w:r>
        <w:rPr>
          <w:sz w:val="22"/>
          <w:szCs w:val="22"/>
        </w:rPr>
        <w:t>– стойки деревянные ____ – ____/____ в штуках/м</w:t>
      </w:r>
      <w:r>
        <w:rPr>
          <w:sz w:val="22"/>
          <w:szCs w:val="22"/>
          <w:vertAlign w:val="superscript"/>
        </w:rPr>
        <w:t>3</w:t>
      </w:r>
      <w:r>
        <w:rPr>
          <w:sz w:val="22"/>
          <w:szCs w:val="22"/>
        </w:rPr>
        <w:t>;</w:t>
      </w:r>
    </w:p>
    <w:p w:rsidR="00391C9B" w:rsidRDefault="009202A1">
      <w:pPr>
        <w:tabs>
          <w:tab w:val="left" w:pos="993"/>
        </w:tabs>
        <w:spacing w:line="240" w:lineRule="auto"/>
        <w:ind w:left="720"/>
        <w:rPr>
          <w:sz w:val="22"/>
          <w:szCs w:val="22"/>
        </w:rPr>
      </w:pPr>
      <w:r>
        <w:rPr>
          <w:sz w:val="22"/>
          <w:szCs w:val="22"/>
        </w:rPr>
        <w:t>– приставки ж/б ____ – ____ в штуках;</w:t>
      </w:r>
    </w:p>
    <w:p w:rsidR="00391C9B" w:rsidRDefault="009202A1">
      <w:pPr>
        <w:tabs>
          <w:tab w:val="left" w:pos="993"/>
        </w:tabs>
        <w:spacing w:line="240" w:lineRule="auto"/>
        <w:ind w:left="709"/>
        <w:rPr>
          <w:sz w:val="22"/>
          <w:szCs w:val="22"/>
        </w:rPr>
      </w:pPr>
      <w:r>
        <w:rPr>
          <w:sz w:val="22"/>
          <w:szCs w:val="22"/>
        </w:rPr>
        <w:t>– изоляторы ____ – ____ в штуках;</w:t>
      </w:r>
    </w:p>
    <w:p w:rsidR="00391C9B" w:rsidRDefault="009202A1">
      <w:pPr>
        <w:tabs>
          <w:tab w:val="left" w:pos="993"/>
        </w:tabs>
        <w:spacing w:line="240" w:lineRule="auto"/>
        <w:ind w:left="709"/>
        <w:rPr>
          <w:sz w:val="22"/>
          <w:szCs w:val="22"/>
        </w:rPr>
      </w:pPr>
      <w:r>
        <w:rPr>
          <w:sz w:val="22"/>
          <w:szCs w:val="22"/>
        </w:rPr>
        <w:t>– траверсы ____ – ____ в штуках;</w:t>
      </w:r>
    </w:p>
    <w:p w:rsidR="00391C9B" w:rsidRDefault="009202A1">
      <w:pPr>
        <w:tabs>
          <w:tab w:val="left" w:pos="993"/>
        </w:tabs>
        <w:spacing w:line="240" w:lineRule="auto"/>
        <w:ind w:left="720"/>
        <w:rPr>
          <w:sz w:val="22"/>
          <w:szCs w:val="22"/>
        </w:rPr>
      </w:pPr>
      <w:r>
        <w:rPr>
          <w:sz w:val="22"/>
          <w:szCs w:val="22"/>
        </w:rPr>
        <w:t>– крючья стальные ____ – ____ в штуках;</w:t>
      </w:r>
    </w:p>
    <w:p w:rsidR="00391C9B" w:rsidRDefault="009202A1">
      <w:pPr>
        <w:tabs>
          <w:tab w:val="left" w:pos="993"/>
        </w:tabs>
        <w:spacing w:line="240" w:lineRule="auto"/>
        <w:ind w:left="720"/>
        <w:rPr>
          <w:sz w:val="22"/>
          <w:szCs w:val="22"/>
        </w:rPr>
      </w:pPr>
      <w:r>
        <w:rPr>
          <w:sz w:val="22"/>
          <w:szCs w:val="22"/>
        </w:rPr>
        <w:t xml:space="preserve">– корпус ТП ____ </w:t>
      </w:r>
      <w:proofErr w:type="spellStart"/>
      <w:r>
        <w:rPr>
          <w:sz w:val="22"/>
          <w:szCs w:val="22"/>
        </w:rPr>
        <w:t>кВА</w:t>
      </w:r>
      <w:proofErr w:type="spellEnd"/>
      <w:r>
        <w:rPr>
          <w:sz w:val="22"/>
          <w:szCs w:val="22"/>
        </w:rPr>
        <w:t xml:space="preserve"> – ______ в штуках;</w:t>
      </w:r>
    </w:p>
    <w:p w:rsidR="00391C9B" w:rsidRDefault="009202A1">
      <w:pPr>
        <w:tabs>
          <w:tab w:val="left" w:pos="993"/>
        </w:tabs>
        <w:spacing w:line="240" w:lineRule="auto"/>
        <w:ind w:left="720"/>
        <w:rPr>
          <w:sz w:val="22"/>
          <w:szCs w:val="22"/>
        </w:rPr>
      </w:pPr>
      <w:r>
        <w:rPr>
          <w:sz w:val="22"/>
          <w:szCs w:val="22"/>
        </w:rPr>
        <w:lastRenderedPageBreak/>
        <w:t xml:space="preserve">– силовой трансформатор ____ </w:t>
      </w:r>
      <w:proofErr w:type="spellStart"/>
      <w:r>
        <w:rPr>
          <w:sz w:val="22"/>
          <w:szCs w:val="22"/>
        </w:rPr>
        <w:t>кВА</w:t>
      </w:r>
      <w:proofErr w:type="spellEnd"/>
      <w:r>
        <w:rPr>
          <w:sz w:val="22"/>
          <w:szCs w:val="22"/>
        </w:rPr>
        <w:t xml:space="preserve"> – _____ в штуках;</w:t>
      </w:r>
    </w:p>
    <w:p w:rsidR="00391C9B" w:rsidRDefault="009202A1">
      <w:pPr>
        <w:tabs>
          <w:tab w:val="left" w:pos="993"/>
        </w:tabs>
        <w:spacing w:line="240" w:lineRule="auto"/>
        <w:ind w:left="720"/>
        <w:rPr>
          <w:sz w:val="22"/>
          <w:szCs w:val="22"/>
        </w:rPr>
      </w:pPr>
      <w:r>
        <w:rPr>
          <w:sz w:val="22"/>
          <w:szCs w:val="22"/>
        </w:rPr>
        <w:t>– разъединитель 10 (6) кВ – ______ в штуках;</w:t>
      </w:r>
    </w:p>
    <w:p w:rsidR="00391C9B" w:rsidRDefault="009202A1">
      <w:pPr>
        <w:tabs>
          <w:tab w:val="left" w:pos="993"/>
        </w:tabs>
        <w:spacing w:line="240" w:lineRule="auto"/>
        <w:ind w:left="720"/>
        <w:rPr>
          <w:sz w:val="22"/>
          <w:szCs w:val="22"/>
        </w:rPr>
      </w:pPr>
      <w:r>
        <w:rPr>
          <w:sz w:val="22"/>
          <w:szCs w:val="22"/>
        </w:rPr>
        <w:t>– выключатели 6-110 кВ _______ – ______ в штуках;</w:t>
      </w:r>
    </w:p>
    <w:p w:rsidR="00391C9B" w:rsidRDefault="009202A1">
      <w:pPr>
        <w:tabs>
          <w:tab w:val="left" w:pos="993"/>
        </w:tabs>
        <w:spacing w:line="240" w:lineRule="auto"/>
        <w:ind w:left="720"/>
        <w:rPr>
          <w:sz w:val="22"/>
          <w:szCs w:val="22"/>
        </w:rPr>
      </w:pPr>
      <w:r>
        <w:rPr>
          <w:sz w:val="22"/>
          <w:szCs w:val="22"/>
        </w:rPr>
        <w:t>– панели (шкафы) оборудования _______ – ______ в штуках;</w:t>
      </w:r>
    </w:p>
    <w:p w:rsidR="00391C9B" w:rsidRDefault="009202A1">
      <w:pPr>
        <w:tabs>
          <w:tab w:val="left" w:pos="993"/>
        </w:tabs>
        <w:spacing w:line="240" w:lineRule="auto"/>
        <w:ind w:left="720"/>
        <w:rPr>
          <w:sz w:val="22"/>
          <w:szCs w:val="22"/>
        </w:rPr>
      </w:pPr>
      <w:r>
        <w:rPr>
          <w:sz w:val="22"/>
          <w:szCs w:val="22"/>
        </w:rPr>
        <w:t>– аккумуляторные батареи _______ – ______ в штуках;</w:t>
      </w:r>
    </w:p>
    <w:p w:rsidR="00391C9B" w:rsidRDefault="009202A1">
      <w:pPr>
        <w:tabs>
          <w:tab w:val="left" w:pos="993"/>
        </w:tabs>
        <w:spacing w:line="240" w:lineRule="auto"/>
        <w:ind w:left="720"/>
        <w:rPr>
          <w:sz w:val="22"/>
          <w:szCs w:val="22"/>
        </w:rPr>
      </w:pPr>
      <w:r>
        <w:rPr>
          <w:sz w:val="22"/>
          <w:szCs w:val="22"/>
        </w:rPr>
        <w:t>– фундаменты _______ – ______ в штуках;</w:t>
      </w:r>
    </w:p>
    <w:p w:rsidR="00391C9B" w:rsidRDefault="009202A1">
      <w:pPr>
        <w:tabs>
          <w:tab w:val="left" w:pos="993"/>
        </w:tabs>
        <w:spacing w:line="240" w:lineRule="auto"/>
        <w:ind w:left="720"/>
        <w:rPr>
          <w:sz w:val="22"/>
          <w:szCs w:val="22"/>
        </w:rPr>
      </w:pPr>
      <w:r>
        <w:rPr>
          <w:sz w:val="22"/>
          <w:szCs w:val="22"/>
        </w:rPr>
        <w:t xml:space="preserve">– </w:t>
      </w:r>
      <w:proofErr w:type="spellStart"/>
      <w:r>
        <w:rPr>
          <w:sz w:val="22"/>
          <w:szCs w:val="22"/>
        </w:rPr>
        <w:t>тросостойка</w:t>
      </w:r>
      <w:proofErr w:type="spellEnd"/>
      <w:r>
        <w:rPr>
          <w:sz w:val="22"/>
          <w:szCs w:val="22"/>
        </w:rPr>
        <w:t xml:space="preserve"> ____ – ____/____ в штуках/тоннах;</w:t>
      </w:r>
    </w:p>
    <w:p w:rsidR="00391C9B" w:rsidRDefault="009202A1">
      <w:pPr>
        <w:tabs>
          <w:tab w:val="left" w:pos="993"/>
        </w:tabs>
        <w:spacing w:line="240" w:lineRule="auto"/>
        <w:ind w:left="720"/>
        <w:rPr>
          <w:sz w:val="22"/>
          <w:szCs w:val="22"/>
        </w:rPr>
      </w:pPr>
      <w:r>
        <w:rPr>
          <w:sz w:val="22"/>
          <w:szCs w:val="22"/>
        </w:rPr>
        <w:t>– металлические опоры ____ – ____/____ в штуках/тоннах;</w:t>
      </w:r>
    </w:p>
    <w:p w:rsidR="00391C9B" w:rsidRDefault="009202A1">
      <w:pPr>
        <w:tabs>
          <w:tab w:val="left" w:pos="993"/>
        </w:tabs>
        <w:spacing w:line="240" w:lineRule="auto"/>
        <w:ind w:left="720"/>
        <w:rPr>
          <w:sz w:val="22"/>
          <w:szCs w:val="22"/>
        </w:rPr>
      </w:pPr>
      <w:r>
        <w:rPr>
          <w:sz w:val="22"/>
          <w:szCs w:val="22"/>
        </w:rPr>
        <w:t>– сцепная арматура (натяжная, подвесная, защитная) ____ – ______ в штуках;</w:t>
      </w:r>
    </w:p>
    <w:p w:rsidR="00391C9B" w:rsidRDefault="00391C9B">
      <w:pPr>
        <w:pStyle w:val="af6"/>
        <w:tabs>
          <w:tab w:val="left" w:pos="1134"/>
        </w:tabs>
        <w:ind w:left="0" w:firstLine="709"/>
        <w:jc w:val="both"/>
        <w:rPr>
          <w:sz w:val="22"/>
          <w:szCs w:val="22"/>
        </w:rPr>
      </w:pPr>
    </w:p>
    <w:p w:rsidR="00391C9B" w:rsidRDefault="009202A1">
      <w:pPr>
        <w:pStyle w:val="af6"/>
        <w:tabs>
          <w:tab w:val="left" w:pos="1134"/>
        </w:tabs>
        <w:ind w:left="0" w:firstLine="709"/>
        <w:jc w:val="both"/>
        <w:rPr>
          <w:b/>
          <w:sz w:val="22"/>
          <w:szCs w:val="22"/>
        </w:rPr>
      </w:pPr>
      <w:r>
        <w:rPr>
          <w:b/>
          <w:sz w:val="22"/>
          <w:szCs w:val="22"/>
        </w:rPr>
        <w:t xml:space="preserve">5. Требования к учету Подрядчиком материалов (в </w:t>
      </w:r>
      <w:proofErr w:type="spellStart"/>
      <w:r>
        <w:rPr>
          <w:b/>
          <w:sz w:val="22"/>
          <w:szCs w:val="22"/>
        </w:rPr>
        <w:t>т.ч</w:t>
      </w:r>
      <w:proofErr w:type="spellEnd"/>
      <w:r>
        <w:rPr>
          <w:b/>
          <w:sz w:val="22"/>
          <w:szCs w:val="22"/>
        </w:rPr>
        <w:t>. лома черных и цветных материалов), образовавшихся в ходе выполнения демонтажных работ:</w:t>
      </w:r>
    </w:p>
    <w:p w:rsidR="00391C9B" w:rsidRDefault="009202A1">
      <w:pPr>
        <w:pStyle w:val="af6"/>
        <w:tabs>
          <w:tab w:val="left" w:pos="1134"/>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Pr>
          <w:sz w:val="22"/>
          <w:szCs w:val="22"/>
          <w:highlight w:val="lightGray"/>
        </w:rPr>
        <w:t>2 (двух)</w:t>
      </w:r>
      <w:r>
        <w:rPr>
          <w:sz w:val="22"/>
          <w:szCs w:val="22"/>
        </w:rPr>
        <w:t xml:space="preserve"> рабочих дней с момента демонтажа. Срок для рассмотрения Акта демонтажа Заказчиком составляет </w:t>
      </w:r>
      <w:r>
        <w:rPr>
          <w:sz w:val="22"/>
          <w:szCs w:val="22"/>
          <w:highlight w:val="lightGray"/>
        </w:rPr>
        <w:t>5 (пять)</w:t>
      </w:r>
      <w:r>
        <w:rPr>
          <w:sz w:val="22"/>
          <w:szCs w:val="22"/>
        </w:rPr>
        <w:t xml:space="preserve"> рабочих дней с момента получения.</w:t>
      </w:r>
    </w:p>
    <w:p w:rsidR="00391C9B" w:rsidRDefault="009202A1">
      <w:pPr>
        <w:pStyle w:val="af6"/>
        <w:tabs>
          <w:tab w:val="left" w:pos="1134"/>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391C9B" w:rsidRDefault="009202A1">
      <w:pPr>
        <w:pStyle w:val="af6"/>
        <w:tabs>
          <w:tab w:val="left" w:pos="1134"/>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rsidR="00391C9B" w:rsidRDefault="009202A1">
      <w:pPr>
        <w:pStyle w:val="af6"/>
        <w:tabs>
          <w:tab w:val="left" w:pos="1134"/>
        </w:tabs>
        <w:ind w:left="0" w:firstLine="709"/>
        <w:jc w:val="both"/>
        <w:rPr>
          <w:sz w:val="22"/>
          <w:szCs w:val="22"/>
        </w:rPr>
      </w:pPr>
      <w:r>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Pr>
          <w:sz w:val="22"/>
          <w:szCs w:val="22"/>
          <w:highlight w:val="lightGray"/>
        </w:rPr>
        <w:t>2 (двух)</w:t>
      </w:r>
      <w:r>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391C9B" w:rsidRDefault="009202A1">
      <w:pPr>
        <w:pStyle w:val="af6"/>
        <w:tabs>
          <w:tab w:val="left" w:pos="1134"/>
        </w:tabs>
        <w:ind w:left="0" w:firstLine="709"/>
        <w:jc w:val="both"/>
        <w:rPr>
          <w:strike/>
          <w:sz w:val="22"/>
          <w:szCs w:val="22"/>
        </w:rPr>
      </w:pPr>
      <w:r>
        <w:rPr>
          <w:rFonts w:eastAsia="Calibri"/>
          <w:bCs/>
          <w:iCs/>
          <w:sz w:val="22"/>
          <w:szCs w:val="22"/>
        </w:rPr>
        <w:t xml:space="preserve">5.2. 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391C9B" w:rsidRDefault="009202A1">
      <w:pPr>
        <w:spacing w:line="240" w:lineRule="auto"/>
        <w:ind w:firstLine="709"/>
        <w:rPr>
          <w:sz w:val="22"/>
          <w:szCs w:val="22"/>
        </w:rPr>
      </w:pPr>
      <w:r>
        <w:rPr>
          <w:sz w:val="22"/>
          <w:szCs w:val="22"/>
        </w:rPr>
        <w:t xml:space="preserve">5.3. При хранении материалов (в </w:t>
      </w:r>
      <w:proofErr w:type="spellStart"/>
      <w:r>
        <w:rPr>
          <w:sz w:val="22"/>
          <w:szCs w:val="22"/>
        </w:rPr>
        <w:t>т.ч</w:t>
      </w:r>
      <w:proofErr w:type="spellEnd"/>
      <w:r>
        <w:rPr>
          <w:sz w:val="22"/>
          <w:szCs w:val="22"/>
        </w:rPr>
        <w:t xml:space="preserve">.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rsidR="00391C9B" w:rsidRDefault="009202A1">
      <w:pPr>
        <w:spacing w:line="240" w:lineRule="auto"/>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rsidR="00391C9B" w:rsidRDefault="009202A1">
      <w:pPr>
        <w:spacing w:line="240" w:lineRule="auto"/>
        <w:ind w:firstLine="709"/>
        <w:rPr>
          <w:sz w:val="22"/>
          <w:szCs w:val="22"/>
        </w:rPr>
      </w:pPr>
      <w:r>
        <w:rPr>
          <w:sz w:val="22"/>
          <w:szCs w:val="22"/>
        </w:rPr>
        <w:t>2) ГОСТ 2787-2019 "Металлы черные вторичные. Общие технические условия".</w:t>
      </w:r>
    </w:p>
    <w:p w:rsidR="00391C9B" w:rsidRDefault="009202A1">
      <w:pPr>
        <w:spacing w:line="240" w:lineRule="auto"/>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391C9B" w:rsidRDefault="009202A1">
      <w:pPr>
        <w:pStyle w:val="af6"/>
        <w:tabs>
          <w:tab w:val="left" w:pos="1134"/>
        </w:tabs>
        <w:ind w:left="0" w:firstLine="709"/>
        <w:jc w:val="both"/>
        <w:rPr>
          <w:sz w:val="22"/>
          <w:szCs w:val="22"/>
        </w:rPr>
      </w:pPr>
      <w:r>
        <w:rPr>
          <w:rFonts w:eastAsia="Calibri"/>
          <w:bCs/>
          <w:iCs/>
          <w:sz w:val="22"/>
          <w:szCs w:val="22"/>
        </w:rPr>
        <w:t>5.4. П</w:t>
      </w:r>
      <w:r>
        <w:rPr>
          <w:bCs/>
          <w:sz w:val="22"/>
          <w:szCs w:val="22"/>
        </w:rPr>
        <w:t xml:space="preserve">осле завершения выполнения Работ в отношении </w:t>
      </w:r>
      <w:r>
        <w:rPr>
          <w:sz w:val="22"/>
          <w:szCs w:val="22"/>
          <w:highlight w:val="lightGray"/>
        </w:rPr>
        <w:t>каждого</w:t>
      </w:r>
      <w:r>
        <w:rPr>
          <w:bCs/>
          <w:sz w:val="22"/>
          <w:szCs w:val="22"/>
        </w:rPr>
        <w:t xml:space="preserve"> Объекта и подписания Сторонами Акта КС-2, Справки КС-3 Подрядчик передает Заказчику в течение </w:t>
      </w:r>
      <w:r>
        <w:rPr>
          <w:bCs/>
          <w:sz w:val="22"/>
          <w:szCs w:val="22"/>
          <w:highlight w:val="lightGray"/>
        </w:rPr>
        <w:t>5 (пяти)</w:t>
      </w:r>
      <w:r>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391C9B" w:rsidRDefault="009202A1">
      <w:pPr>
        <w:pStyle w:val="af6"/>
        <w:tabs>
          <w:tab w:val="left" w:pos="1134"/>
        </w:tabs>
        <w:ind w:left="0" w:firstLine="709"/>
        <w:jc w:val="both"/>
        <w:rPr>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rsidR="00391C9B" w:rsidRDefault="00391C9B">
      <w:pPr>
        <w:pStyle w:val="af6"/>
        <w:tabs>
          <w:tab w:val="left" w:pos="1134"/>
        </w:tabs>
        <w:ind w:left="0" w:firstLine="709"/>
        <w:jc w:val="both"/>
        <w:rPr>
          <w:i/>
          <w:sz w:val="22"/>
          <w:szCs w:val="22"/>
        </w:rPr>
      </w:pPr>
    </w:p>
    <w:p w:rsidR="00391C9B" w:rsidRDefault="009202A1">
      <w:pPr>
        <w:pStyle w:val="af6"/>
        <w:tabs>
          <w:tab w:val="left" w:pos="1134"/>
        </w:tabs>
        <w:ind w:left="0" w:firstLine="709"/>
        <w:jc w:val="both"/>
        <w:rPr>
          <w:sz w:val="22"/>
          <w:szCs w:val="22"/>
        </w:rPr>
      </w:pPr>
      <w:r>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391C9B" w:rsidRDefault="00391C9B">
      <w:pPr>
        <w:tabs>
          <w:tab w:val="left" w:pos="993"/>
        </w:tabs>
        <w:spacing w:line="240" w:lineRule="auto"/>
        <w:ind w:firstLine="709"/>
        <w:rPr>
          <w:sz w:val="22"/>
          <w:szCs w:val="22"/>
        </w:rPr>
      </w:pPr>
    </w:p>
    <w:p w:rsidR="00391C9B" w:rsidRDefault="009202A1">
      <w:pPr>
        <w:pStyle w:val="af6"/>
        <w:tabs>
          <w:tab w:val="left" w:pos="1134"/>
        </w:tabs>
        <w:ind w:lef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391C9B" w:rsidRDefault="009202A1">
      <w:pPr>
        <w:pStyle w:val="af6"/>
        <w:tabs>
          <w:tab w:val="left" w:pos="1134"/>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391C9B" w:rsidRDefault="009202A1">
      <w:pPr>
        <w:spacing w:line="240" w:lineRule="auto"/>
        <w:rPr>
          <w:i/>
          <w:sz w:val="22"/>
          <w:szCs w:val="22"/>
        </w:rPr>
      </w:pPr>
      <w:r>
        <w:rPr>
          <w:i/>
          <w:sz w:val="22"/>
          <w:szCs w:val="22"/>
        </w:rPr>
        <w:lastRenderedPageBreak/>
        <w:t>Приложение: форма: Акта демонтажа.</w:t>
      </w:r>
    </w:p>
    <w:p w:rsidR="00391C9B" w:rsidRDefault="00391C9B">
      <w:pPr>
        <w:spacing w:line="240" w:lineRule="auto"/>
        <w:rPr>
          <w:sz w:val="22"/>
          <w:szCs w:val="22"/>
        </w:rPr>
      </w:pPr>
    </w:p>
    <w:p w:rsidR="00391C9B" w:rsidRDefault="00391C9B">
      <w:pPr>
        <w:pStyle w:val="af6"/>
        <w:tabs>
          <w:tab w:val="left" w:pos="1134"/>
        </w:tabs>
        <w:ind w:left="0" w:firstLine="709"/>
        <w:jc w:val="both"/>
        <w:rPr>
          <w:rFonts w:eastAsia="Calibri"/>
          <w:bCs/>
          <w:iCs/>
          <w:sz w:val="22"/>
          <w:szCs w:val="22"/>
        </w:rPr>
      </w:pPr>
    </w:p>
    <w:p w:rsidR="00391C9B" w:rsidRDefault="00391C9B">
      <w:pPr>
        <w:spacing w:line="240" w:lineRule="auto"/>
        <w:rPr>
          <w:sz w:val="22"/>
          <w:szCs w:val="22"/>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rPr>
                <w:b/>
                <w:sz w:val="22"/>
                <w:szCs w:val="22"/>
              </w:rPr>
            </w:pPr>
            <w:r>
              <w:rPr>
                <w:b/>
                <w:sz w:val="22"/>
                <w:szCs w:val="22"/>
              </w:rPr>
              <w:t>Заказчик:</w:t>
            </w:r>
          </w:p>
        </w:tc>
        <w:tc>
          <w:tcPr>
            <w:tcW w:w="4785" w:type="dxa"/>
          </w:tcPr>
          <w:p w:rsidR="00391C9B" w:rsidRDefault="009202A1">
            <w:pPr>
              <w:widowControl w:val="0"/>
              <w:spacing w:line="240" w:lineRule="auto"/>
              <w:rPr>
                <w:b/>
                <w:sz w:val="22"/>
                <w:szCs w:val="22"/>
              </w:rPr>
            </w:pPr>
            <w:r>
              <w:rPr>
                <w:b/>
                <w:sz w:val="22"/>
                <w:szCs w:val="22"/>
              </w:rPr>
              <w:t>Подрядчик:</w:t>
            </w:r>
          </w:p>
        </w:tc>
      </w:tr>
      <w:tr w:rsidR="00391C9B">
        <w:tc>
          <w:tcPr>
            <w:tcW w:w="4785" w:type="dxa"/>
          </w:tcPr>
          <w:p w:rsidR="00391C9B" w:rsidRDefault="00391C9B">
            <w:pPr>
              <w:widowControl w:val="0"/>
              <w:spacing w:line="240" w:lineRule="auto"/>
              <w:rPr>
                <w:sz w:val="22"/>
                <w:szCs w:val="22"/>
              </w:rPr>
            </w:pPr>
          </w:p>
          <w:p w:rsidR="00391C9B" w:rsidRDefault="00391C9B">
            <w:pPr>
              <w:widowControl w:val="0"/>
              <w:spacing w:line="240" w:lineRule="auto"/>
              <w:rPr>
                <w:sz w:val="22"/>
                <w:szCs w:val="22"/>
              </w:rPr>
            </w:pPr>
          </w:p>
          <w:p w:rsidR="00391C9B" w:rsidRDefault="009202A1">
            <w:pPr>
              <w:widowControl w:val="0"/>
              <w:spacing w:line="240" w:lineRule="auto"/>
              <w:rPr>
                <w:sz w:val="22"/>
                <w:szCs w:val="22"/>
              </w:rPr>
            </w:pPr>
            <w:r>
              <w:rPr>
                <w:sz w:val="22"/>
                <w:szCs w:val="22"/>
              </w:rPr>
              <w:t xml:space="preserve">_______________ / _______________ </w:t>
            </w:r>
          </w:p>
        </w:tc>
        <w:tc>
          <w:tcPr>
            <w:tcW w:w="4785" w:type="dxa"/>
          </w:tcPr>
          <w:p w:rsidR="00391C9B" w:rsidRDefault="00391C9B">
            <w:pPr>
              <w:widowControl w:val="0"/>
              <w:spacing w:line="240" w:lineRule="auto"/>
              <w:rPr>
                <w:sz w:val="22"/>
                <w:szCs w:val="22"/>
              </w:rPr>
            </w:pPr>
          </w:p>
          <w:p w:rsidR="00391C9B" w:rsidRDefault="00391C9B">
            <w:pPr>
              <w:widowControl w:val="0"/>
              <w:spacing w:line="240" w:lineRule="auto"/>
              <w:rPr>
                <w:sz w:val="22"/>
                <w:szCs w:val="22"/>
              </w:rPr>
            </w:pPr>
          </w:p>
          <w:p w:rsidR="00391C9B" w:rsidRDefault="009202A1">
            <w:pPr>
              <w:widowControl w:val="0"/>
              <w:spacing w:line="240" w:lineRule="auto"/>
              <w:rPr>
                <w:sz w:val="22"/>
                <w:szCs w:val="22"/>
              </w:rPr>
            </w:pPr>
            <w:r>
              <w:rPr>
                <w:sz w:val="22"/>
                <w:szCs w:val="22"/>
              </w:rPr>
              <w:t xml:space="preserve">_______________ / _______________ </w:t>
            </w:r>
          </w:p>
          <w:p w:rsidR="00391C9B" w:rsidRDefault="00391C9B">
            <w:pPr>
              <w:widowControl w:val="0"/>
              <w:spacing w:line="240" w:lineRule="auto"/>
              <w:rPr>
                <w:sz w:val="22"/>
                <w:szCs w:val="22"/>
              </w:rPr>
            </w:pPr>
          </w:p>
        </w:tc>
      </w:tr>
    </w:tbl>
    <w:p w:rsidR="00391C9B" w:rsidRDefault="00391C9B">
      <w:pPr>
        <w:spacing w:line="240" w:lineRule="auto"/>
        <w:rPr>
          <w:sz w:val="22"/>
          <w:szCs w:val="22"/>
        </w:rPr>
      </w:pPr>
    </w:p>
    <w:p w:rsidR="00391C9B" w:rsidRDefault="00391C9B">
      <w:pPr>
        <w:spacing w:line="240" w:lineRule="auto"/>
        <w:rPr>
          <w:sz w:val="22"/>
          <w:szCs w:val="22"/>
        </w:rPr>
      </w:pPr>
    </w:p>
    <w:p w:rsidR="00391C9B" w:rsidRDefault="00391C9B">
      <w:pPr>
        <w:spacing w:line="240" w:lineRule="auto"/>
        <w:rPr>
          <w:sz w:val="24"/>
          <w:szCs w:val="24"/>
        </w:rPr>
      </w:pPr>
    </w:p>
    <w:p w:rsidR="00391C9B" w:rsidRDefault="009202A1">
      <w:pPr>
        <w:rPr>
          <w:sz w:val="24"/>
          <w:szCs w:val="24"/>
        </w:rPr>
      </w:pPr>
      <w:r>
        <w:br w:type="page"/>
      </w:r>
    </w:p>
    <w:p w:rsidR="00391C9B" w:rsidRDefault="009202A1">
      <w:pPr>
        <w:spacing w:line="240" w:lineRule="auto"/>
        <w:jc w:val="right"/>
        <w:rPr>
          <w:sz w:val="22"/>
          <w:szCs w:val="22"/>
        </w:rPr>
      </w:pPr>
      <w:r>
        <w:rPr>
          <w:sz w:val="22"/>
          <w:szCs w:val="22"/>
        </w:rPr>
        <w:lastRenderedPageBreak/>
        <w:t xml:space="preserve">Приложение к </w:t>
      </w:r>
    </w:p>
    <w:p w:rsidR="00391C9B" w:rsidRDefault="009202A1">
      <w:pPr>
        <w:spacing w:line="240" w:lineRule="auto"/>
        <w:jc w:val="right"/>
        <w:rPr>
          <w:sz w:val="22"/>
          <w:szCs w:val="22"/>
        </w:rPr>
      </w:pPr>
      <w:r>
        <w:rPr>
          <w:sz w:val="22"/>
          <w:szCs w:val="22"/>
        </w:rPr>
        <w:t xml:space="preserve">Порядку учета и хранения материалов, </w:t>
      </w:r>
    </w:p>
    <w:p w:rsidR="00391C9B" w:rsidRDefault="009202A1">
      <w:pPr>
        <w:spacing w:line="240" w:lineRule="auto"/>
        <w:jc w:val="right"/>
        <w:rPr>
          <w:sz w:val="22"/>
          <w:szCs w:val="22"/>
        </w:rPr>
      </w:pPr>
      <w:r>
        <w:rPr>
          <w:sz w:val="22"/>
          <w:szCs w:val="22"/>
        </w:rPr>
        <w:t xml:space="preserve">демонтированных при исполнении подрядчиком </w:t>
      </w:r>
    </w:p>
    <w:p w:rsidR="00391C9B" w:rsidRDefault="009202A1">
      <w:pPr>
        <w:spacing w:line="240" w:lineRule="auto"/>
        <w:jc w:val="right"/>
        <w:rPr>
          <w:sz w:val="22"/>
          <w:szCs w:val="22"/>
        </w:rPr>
      </w:pPr>
      <w:r>
        <w:rPr>
          <w:sz w:val="22"/>
          <w:szCs w:val="22"/>
        </w:rPr>
        <w:t>работ по договору подряд №____ от _</w:t>
      </w:r>
      <w:proofErr w:type="gramStart"/>
      <w:r>
        <w:rPr>
          <w:sz w:val="22"/>
          <w:szCs w:val="22"/>
        </w:rPr>
        <w:t>_._</w:t>
      </w:r>
      <w:proofErr w:type="gramEnd"/>
      <w:r>
        <w:rPr>
          <w:sz w:val="22"/>
          <w:szCs w:val="22"/>
        </w:rPr>
        <w:t>_.20__</w:t>
      </w:r>
    </w:p>
    <w:p w:rsidR="00391C9B" w:rsidRDefault="00391C9B">
      <w:pPr>
        <w:spacing w:line="240" w:lineRule="auto"/>
        <w:rPr>
          <w:b/>
          <w:bCs/>
          <w:sz w:val="22"/>
          <w:szCs w:val="22"/>
          <w:highlight w:val="lightGray"/>
        </w:rPr>
      </w:pPr>
    </w:p>
    <w:p w:rsidR="00391C9B" w:rsidRDefault="009202A1">
      <w:pPr>
        <w:pStyle w:val="13"/>
      </w:pPr>
      <w:r>
        <w:t>Акт демонтажа</w:t>
      </w:r>
    </w:p>
    <w:p w:rsidR="00391C9B" w:rsidRDefault="00391C9B">
      <w:pPr>
        <w:spacing w:line="240" w:lineRule="auto"/>
        <w:rPr>
          <w:sz w:val="22"/>
          <w:szCs w:val="22"/>
        </w:rPr>
      </w:pPr>
    </w:p>
    <w:tbl>
      <w:tblPr>
        <w:tblW w:w="4800" w:type="pct"/>
        <w:tblLayout w:type="fixed"/>
        <w:tblLook w:val="04A0" w:firstRow="1" w:lastRow="0" w:firstColumn="1" w:lastColumn="0" w:noHBand="0" w:noVBand="1"/>
      </w:tblPr>
      <w:tblGrid>
        <w:gridCol w:w="9515"/>
      </w:tblGrid>
      <w:tr w:rsidR="00391C9B">
        <w:tc>
          <w:tcPr>
            <w:tcW w:w="952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pStyle w:val="13"/>
              <w:rPr>
                <w:b w:val="0"/>
              </w:rPr>
            </w:pPr>
            <w:r>
              <w:rPr>
                <w:b w:val="0"/>
              </w:rPr>
              <w:t>Акт</w:t>
            </w:r>
          </w:p>
          <w:p w:rsidR="00391C9B" w:rsidRDefault="009202A1">
            <w:pPr>
              <w:widowControl w:val="0"/>
              <w:spacing w:line="240" w:lineRule="auto"/>
              <w:jc w:val="center"/>
              <w:rPr>
                <w:sz w:val="22"/>
                <w:szCs w:val="22"/>
              </w:rPr>
            </w:pPr>
            <w:r>
              <w:rPr>
                <w:bCs/>
                <w:sz w:val="22"/>
                <w:szCs w:val="22"/>
              </w:rPr>
              <w:t xml:space="preserve">демонтажа </w:t>
            </w:r>
          </w:p>
          <w:p w:rsidR="00391C9B" w:rsidRDefault="009202A1">
            <w:pPr>
              <w:widowControl w:val="0"/>
              <w:spacing w:line="240" w:lineRule="auto"/>
              <w:rPr>
                <w:sz w:val="22"/>
                <w:szCs w:val="22"/>
              </w:rPr>
            </w:pPr>
            <w:r>
              <w:rPr>
                <w:sz w:val="22"/>
                <w:szCs w:val="22"/>
              </w:rPr>
              <w:t xml:space="preserve">г.___________                                                                                            </w:t>
            </w:r>
            <w:proofErr w:type="gramStart"/>
            <w:r>
              <w:rPr>
                <w:sz w:val="22"/>
                <w:szCs w:val="22"/>
              </w:rPr>
              <w:t xml:space="preserve">   «</w:t>
            </w:r>
            <w:proofErr w:type="gramEnd"/>
            <w:r>
              <w:rPr>
                <w:sz w:val="22"/>
                <w:szCs w:val="22"/>
              </w:rPr>
              <w:t>_____» _________20_г.</w:t>
            </w:r>
          </w:p>
          <w:p w:rsidR="00391C9B" w:rsidRDefault="00391C9B">
            <w:pPr>
              <w:widowControl w:val="0"/>
              <w:spacing w:line="240" w:lineRule="auto"/>
              <w:rPr>
                <w:sz w:val="22"/>
                <w:szCs w:val="22"/>
              </w:rPr>
            </w:pPr>
          </w:p>
          <w:p w:rsidR="00391C9B" w:rsidRDefault="009202A1">
            <w:pPr>
              <w:widowControl w:val="0"/>
              <w:spacing w:line="240" w:lineRule="auto"/>
              <w:rPr>
                <w:sz w:val="22"/>
                <w:szCs w:val="22"/>
              </w:rPr>
            </w:pPr>
            <w:r>
              <w:rPr>
                <w:sz w:val="22"/>
                <w:szCs w:val="22"/>
              </w:rPr>
              <w:t xml:space="preserve">____________________, именуемое далее «Подрядчик», в лице ________________, действующего на основании ______________, </w:t>
            </w:r>
          </w:p>
          <w:p w:rsidR="00391C9B" w:rsidRDefault="009202A1">
            <w:pPr>
              <w:widowControl w:val="0"/>
              <w:spacing w:line="240" w:lineRule="auto"/>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91C9B" w:rsidRDefault="009202A1">
            <w:pPr>
              <w:widowControl w:val="0"/>
              <w:spacing w:line="240" w:lineRule="auto"/>
              <w:rPr>
                <w:sz w:val="22"/>
                <w:szCs w:val="22"/>
              </w:rPr>
            </w:pPr>
            <w:r>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Layout w:type="fixed"/>
              <w:tblLook w:val="04A0" w:firstRow="1" w:lastRow="0" w:firstColumn="1" w:lastColumn="0" w:noHBand="0" w:noVBand="1"/>
            </w:tblPr>
            <w:tblGrid>
              <w:gridCol w:w="1115"/>
              <w:gridCol w:w="1858"/>
              <w:gridCol w:w="1858"/>
              <w:gridCol w:w="2444"/>
              <w:gridCol w:w="2239"/>
            </w:tblGrid>
            <w:tr w:rsidR="00391C9B">
              <w:tc>
                <w:tcPr>
                  <w:tcW w:w="111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jc w:val="center"/>
                    <w:rPr>
                      <w:bCs/>
                      <w:i/>
                      <w:sz w:val="22"/>
                      <w:szCs w:val="22"/>
                    </w:rPr>
                  </w:pPr>
                  <w:r>
                    <w:rPr>
                      <w:bCs/>
                      <w:i/>
                      <w:sz w:val="22"/>
                      <w:szCs w:val="22"/>
                    </w:rPr>
                    <w:t>№п/п</w:t>
                  </w:r>
                </w:p>
              </w:tc>
              <w:tc>
                <w:tcPr>
                  <w:tcW w:w="1858"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jc w:val="center"/>
                    <w:rPr>
                      <w:bCs/>
                      <w:i/>
                      <w:sz w:val="22"/>
                      <w:szCs w:val="22"/>
                    </w:rPr>
                  </w:pPr>
                  <w:r>
                    <w:rPr>
                      <w:bCs/>
                      <w:i/>
                      <w:sz w:val="22"/>
                      <w:szCs w:val="22"/>
                    </w:rPr>
                    <w:t>Наименование демонтированного имущества (оборудования)</w:t>
                  </w:r>
                </w:p>
                <w:p w:rsidR="00391C9B" w:rsidRDefault="009202A1">
                  <w:pPr>
                    <w:widowControl w:val="0"/>
                    <w:spacing w:line="240" w:lineRule="auto"/>
                    <w:jc w:val="center"/>
                    <w:rPr>
                      <w:bCs/>
                      <w:i/>
                      <w:sz w:val="22"/>
                      <w:szCs w:val="22"/>
                    </w:rPr>
                  </w:pPr>
                  <w:r>
                    <w:rPr>
                      <w:bCs/>
                      <w:i/>
                      <w:sz w:val="22"/>
                      <w:szCs w:val="22"/>
                    </w:rPr>
                    <w:t xml:space="preserve">Заказчика </w:t>
                  </w:r>
                </w:p>
              </w:tc>
              <w:tc>
                <w:tcPr>
                  <w:tcW w:w="1858"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jc w:val="center"/>
                    <w:rPr>
                      <w:bCs/>
                      <w:i/>
                      <w:sz w:val="22"/>
                      <w:szCs w:val="22"/>
                    </w:rPr>
                  </w:pPr>
                  <w:r>
                    <w:rPr>
                      <w:bCs/>
                      <w:i/>
                      <w:sz w:val="22"/>
                      <w:szCs w:val="22"/>
                    </w:rPr>
                    <w:t>Наименование</w:t>
                  </w:r>
                </w:p>
                <w:p w:rsidR="00391C9B" w:rsidRDefault="009202A1">
                  <w:pPr>
                    <w:widowControl w:val="0"/>
                    <w:spacing w:line="240" w:lineRule="auto"/>
                    <w:jc w:val="center"/>
                    <w:rPr>
                      <w:bCs/>
                      <w:i/>
                      <w:sz w:val="22"/>
                      <w:szCs w:val="22"/>
                    </w:rPr>
                  </w:pPr>
                  <w:r>
                    <w:rPr>
                      <w:bCs/>
                      <w:i/>
                      <w:sz w:val="22"/>
                      <w:szCs w:val="22"/>
                    </w:rPr>
                    <w:t xml:space="preserve">материалов после демонтажа имущества (оборудования) </w:t>
                  </w:r>
                </w:p>
              </w:tc>
              <w:tc>
                <w:tcPr>
                  <w:tcW w:w="2444"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jc w:val="center"/>
                    <w:rPr>
                      <w:bCs/>
                      <w:i/>
                      <w:strike/>
                      <w:sz w:val="22"/>
                      <w:szCs w:val="22"/>
                    </w:rPr>
                  </w:pPr>
                  <w:r>
                    <w:rPr>
                      <w:bCs/>
                      <w:i/>
                      <w:sz w:val="22"/>
                      <w:szCs w:val="22"/>
                    </w:rPr>
                    <w:t xml:space="preserve">Характеристика материалов после демонтажа </w:t>
                  </w:r>
                </w:p>
                <w:p w:rsidR="00391C9B" w:rsidRDefault="009202A1">
                  <w:pPr>
                    <w:widowControl w:val="0"/>
                    <w:spacing w:line="240" w:lineRule="auto"/>
                    <w:jc w:val="center"/>
                    <w:rPr>
                      <w:bCs/>
                      <w:i/>
                      <w:sz w:val="22"/>
                      <w:szCs w:val="22"/>
                    </w:rPr>
                  </w:pPr>
                  <w:r>
                    <w:rPr>
                      <w:bCs/>
                      <w:i/>
                      <w:sz w:val="22"/>
                      <w:szCs w:val="22"/>
                    </w:rPr>
                    <w:t xml:space="preserve">(идентификационные признаки –марка, длина и др.) согласно ТЗ к Договору </w:t>
                  </w:r>
                </w:p>
              </w:tc>
              <w:tc>
                <w:tcPr>
                  <w:tcW w:w="2239"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jc w:val="center"/>
                    <w:rPr>
                      <w:bCs/>
                      <w:i/>
                      <w:sz w:val="22"/>
                      <w:szCs w:val="22"/>
                    </w:rPr>
                  </w:pPr>
                  <w:r>
                    <w:rPr>
                      <w:bCs/>
                      <w:i/>
                      <w:sz w:val="22"/>
                      <w:szCs w:val="22"/>
                    </w:rPr>
                    <w:t xml:space="preserve">Местонахождение склада </w:t>
                  </w:r>
                </w:p>
                <w:p w:rsidR="00391C9B" w:rsidRDefault="009202A1">
                  <w:pPr>
                    <w:widowControl w:val="0"/>
                    <w:spacing w:line="240" w:lineRule="auto"/>
                    <w:jc w:val="center"/>
                    <w:rPr>
                      <w:bCs/>
                      <w:i/>
                      <w:sz w:val="22"/>
                      <w:szCs w:val="22"/>
                    </w:rPr>
                  </w:pPr>
                  <w:r>
                    <w:rPr>
                      <w:bCs/>
                      <w:i/>
                      <w:sz w:val="22"/>
                      <w:szCs w:val="22"/>
                    </w:rPr>
                    <w:t>до передачи материалов после демонтажа на склад Заказчику</w:t>
                  </w:r>
                </w:p>
                <w:p w:rsidR="00391C9B" w:rsidRDefault="00391C9B">
                  <w:pPr>
                    <w:widowControl w:val="0"/>
                    <w:spacing w:line="240" w:lineRule="auto"/>
                    <w:jc w:val="center"/>
                    <w:rPr>
                      <w:bCs/>
                      <w:i/>
                      <w:sz w:val="22"/>
                      <w:szCs w:val="22"/>
                    </w:rPr>
                  </w:pPr>
                </w:p>
              </w:tc>
            </w:tr>
            <w:tr w:rsidR="00391C9B">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rPr>
                      <w:bCs/>
                      <w:sz w:val="22"/>
                      <w:szCs w:val="22"/>
                    </w:rPr>
                  </w:pPr>
                </w:p>
              </w:tc>
              <w:tc>
                <w:tcPr>
                  <w:tcW w:w="2444"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rPr>
                      <w:bCs/>
                      <w:sz w:val="22"/>
                      <w:szCs w:val="22"/>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rPr>
                      <w:bCs/>
                      <w:sz w:val="22"/>
                      <w:szCs w:val="22"/>
                    </w:rPr>
                  </w:pPr>
                </w:p>
              </w:tc>
            </w:tr>
            <w:tr w:rsidR="00391C9B">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rPr>
                      <w:bCs/>
                      <w:sz w:val="22"/>
                      <w:szCs w:val="22"/>
                    </w:rPr>
                  </w:pPr>
                </w:p>
              </w:tc>
              <w:tc>
                <w:tcPr>
                  <w:tcW w:w="2444"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rPr>
                      <w:bCs/>
                      <w:sz w:val="22"/>
                      <w:szCs w:val="22"/>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rPr>
                      <w:bCs/>
                      <w:sz w:val="22"/>
                      <w:szCs w:val="22"/>
                    </w:rPr>
                  </w:pPr>
                </w:p>
              </w:tc>
            </w:tr>
          </w:tbl>
          <w:p w:rsidR="00391C9B" w:rsidRDefault="00391C9B">
            <w:pPr>
              <w:widowControl w:val="0"/>
              <w:spacing w:line="240" w:lineRule="auto"/>
              <w:rPr>
                <w:bCs/>
                <w:sz w:val="22"/>
                <w:szCs w:val="22"/>
              </w:rPr>
            </w:pPr>
          </w:p>
          <w:p w:rsidR="00391C9B" w:rsidRDefault="009202A1">
            <w:pPr>
              <w:widowControl w:val="0"/>
              <w:spacing w:line="240" w:lineRule="auto"/>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 xml:space="preserve">. </w:t>
            </w:r>
          </w:p>
          <w:p w:rsidR="00391C9B" w:rsidRDefault="009202A1">
            <w:pPr>
              <w:widowControl w:val="0"/>
              <w:spacing w:line="240" w:lineRule="auto"/>
              <w:rPr>
                <w:bCs/>
                <w:sz w:val="22"/>
                <w:szCs w:val="22"/>
              </w:rPr>
            </w:pPr>
            <w:r>
              <w:rPr>
                <w:bCs/>
                <w:sz w:val="22"/>
                <w:szCs w:val="22"/>
              </w:rPr>
              <w:t xml:space="preserve">Претензии к Подрядчику к демонтированному имуществу у Заказчика отсутствуют. </w:t>
            </w:r>
          </w:p>
          <w:p w:rsidR="00391C9B" w:rsidRDefault="009202A1">
            <w:pPr>
              <w:widowControl w:val="0"/>
              <w:spacing w:line="240" w:lineRule="auto"/>
              <w:rPr>
                <w:bCs/>
                <w:i/>
                <w:sz w:val="22"/>
                <w:szCs w:val="22"/>
                <w:highlight w:val="lightGray"/>
              </w:rPr>
            </w:pPr>
            <w:r>
              <w:rPr>
                <w:bCs/>
                <w:i/>
                <w:sz w:val="22"/>
                <w:szCs w:val="22"/>
                <w:highlight w:val="lightGray"/>
              </w:rPr>
              <w:t>либо</w:t>
            </w:r>
          </w:p>
          <w:p w:rsidR="00391C9B" w:rsidRDefault="009202A1">
            <w:pPr>
              <w:widowControl w:val="0"/>
              <w:spacing w:line="240" w:lineRule="auto"/>
              <w:rPr>
                <w:bCs/>
                <w:sz w:val="22"/>
                <w:szCs w:val="22"/>
                <w:highlight w:val="lightGray"/>
              </w:rPr>
            </w:pPr>
            <w:r>
              <w:rPr>
                <w:bCs/>
                <w:sz w:val="22"/>
                <w:szCs w:val="22"/>
                <w:highlight w:val="lightGray"/>
              </w:rPr>
              <w:t>Заказчиком установлены следующие замечания к Подрядчику по демонтированному имуществу:</w:t>
            </w:r>
          </w:p>
          <w:p w:rsidR="00391C9B" w:rsidRDefault="009202A1">
            <w:pPr>
              <w:widowControl w:val="0"/>
              <w:spacing w:line="240" w:lineRule="auto"/>
              <w:rPr>
                <w:bCs/>
                <w:sz w:val="22"/>
                <w:szCs w:val="22"/>
                <w:highlight w:val="lightGray"/>
              </w:rPr>
            </w:pPr>
            <w:r>
              <w:rPr>
                <w:bCs/>
                <w:sz w:val="22"/>
                <w:szCs w:val="22"/>
                <w:highlight w:val="lightGray"/>
              </w:rPr>
              <w:t>1._______________</w:t>
            </w:r>
          </w:p>
          <w:p w:rsidR="00391C9B" w:rsidRDefault="009202A1">
            <w:pPr>
              <w:widowControl w:val="0"/>
              <w:spacing w:line="240" w:lineRule="auto"/>
              <w:rPr>
                <w:bCs/>
                <w:sz w:val="22"/>
                <w:szCs w:val="22"/>
                <w:highlight w:val="lightGray"/>
              </w:rPr>
            </w:pPr>
            <w:r>
              <w:rPr>
                <w:bCs/>
                <w:sz w:val="22"/>
                <w:szCs w:val="22"/>
                <w:highlight w:val="lightGray"/>
              </w:rPr>
              <w:t>2._______________</w:t>
            </w:r>
          </w:p>
          <w:p w:rsidR="00391C9B" w:rsidRDefault="009202A1">
            <w:pPr>
              <w:widowControl w:val="0"/>
              <w:spacing w:line="240" w:lineRule="auto"/>
              <w:rPr>
                <w:bCs/>
                <w:sz w:val="22"/>
                <w:szCs w:val="22"/>
              </w:rPr>
            </w:pPr>
            <w:r>
              <w:rPr>
                <w:bCs/>
                <w:sz w:val="22"/>
                <w:szCs w:val="22"/>
                <w:highlight w:val="lightGray"/>
              </w:rPr>
              <w:t>…</w:t>
            </w:r>
          </w:p>
          <w:p w:rsidR="00391C9B" w:rsidRDefault="009202A1">
            <w:pPr>
              <w:widowControl w:val="0"/>
              <w:spacing w:line="240" w:lineRule="auto"/>
              <w:rPr>
                <w:sz w:val="22"/>
                <w:szCs w:val="22"/>
              </w:rPr>
            </w:pPr>
            <w:r>
              <w:rPr>
                <w:sz w:val="22"/>
                <w:szCs w:val="22"/>
              </w:rPr>
              <w:t>Настоящий акт составлен и подписан в 2-х экз., имеющих равную юридическую силу, по одному для каждой из сторон.</w:t>
            </w:r>
          </w:p>
          <w:p w:rsidR="00391C9B" w:rsidRDefault="00391C9B">
            <w:pPr>
              <w:widowControl w:val="0"/>
              <w:spacing w:line="240" w:lineRule="auto"/>
              <w:rPr>
                <w:sz w:val="22"/>
                <w:szCs w:val="22"/>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rPr>
                      <w:bCs/>
                      <w:sz w:val="22"/>
                      <w:szCs w:val="22"/>
                    </w:rPr>
                  </w:pPr>
                  <w:r>
                    <w:rPr>
                      <w:bCs/>
                      <w:sz w:val="22"/>
                      <w:szCs w:val="22"/>
                    </w:rPr>
                    <w:t>Заказчик:</w:t>
                  </w:r>
                </w:p>
              </w:tc>
              <w:tc>
                <w:tcPr>
                  <w:tcW w:w="4785" w:type="dxa"/>
                </w:tcPr>
                <w:p w:rsidR="00391C9B" w:rsidRDefault="009202A1">
                  <w:pPr>
                    <w:widowControl w:val="0"/>
                    <w:spacing w:line="240" w:lineRule="auto"/>
                    <w:rPr>
                      <w:bCs/>
                      <w:sz w:val="22"/>
                      <w:szCs w:val="22"/>
                    </w:rPr>
                  </w:pPr>
                  <w:r>
                    <w:rPr>
                      <w:bCs/>
                      <w:sz w:val="22"/>
                      <w:szCs w:val="22"/>
                    </w:rPr>
                    <w:t>Подрядчик:</w:t>
                  </w:r>
                </w:p>
              </w:tc>
            </w:tr>
            <w:tr w:rsidR="00391C9B">
              <w:tc>
                <w:tcPr>
                  <w:tcW w:w="4785" w:type="dxa"/>
                  <w:shd w:val="clear" w:color="auto" w:fill="auto"/>
                </w:tcPr>
                <w:p w:rsidR="00391C9B" w:rsidRDefault="00391C9B">
                  <w:pPr>
                    <w:widowControl w:val="0"/>
                    <w:spacing w:line="240" w:lineRule="auto"/>
                    <w:rPr>
                      <w:sz w:val="22"/>
                      <w:szCs w:val="22"/>
                    </w:rPr>
                  </w:pPr>
                </w:p>
                <w:p w:rsidR="00391C9B" w:rsidRDefault="00391C9B">
                  <w:pPr>
                    <w:widowControl w:val="0"/>
                    <w:spacing w:line="240" w:lineRule="auto"/>
                    <w:rPr>
                      <w:sz w:val="22"/>
                      <w:szCs w:val="22"/>
                    </w:rPr>
                  </w:pPr>
                </w:p>
                <w:p w:rsidR="00391C9B" w:rsidRDefault="009202A1">
                  <w:pPr>
                    <w:widowControl w:val="0"/>
                    <w:spacing w:line="240" w:lineRule="auto"/>
                    <w:rPr>
                      <w:sz w:val="22"/>
                      <w:szCs w:val="22"/>
                    </w:rPr>
                  </w:pPr>
                  <w:r>
                    <w:rPr>
                      <w:sz w:val="22"/>
                      <w:szCs w:val="22"/>
                    </w:rPr>
                    <w:t>_______________ / _______________ /</w:t>
                  </w:r>
                </w:p>
                <w:p w:rsidR="00391C9B" w:rsidRDefault="009202A1">
                  <w:pPr>
                    <w:widowControl w:val="0"/>
                    <w:spacing w:line="240" w:lineRule="auto"/>
                    <w:rPr>
                      <w:sz w:val="22"/>
                      <w:szCs w:val="22"/>
                    </w:rPr>
                  </w:pPr>
                  <w:proofErr w:type="spellStart"/>
                  <w:r>
                    <w:rPr>
                      <w:sz w:val="22"/>
                      <w:szCs w:val="22"/>
                    </w:rPr>
                    <w:t>м.п</w:t>
                  </w:r>
                  <w:proofErr w:type="spellEnd"/>
                  <w:r>
                    <w:rPr>
                      <w:sz w:val="22"/>
                      <w:szCs w:val="22"/>
                    </w:rPr>
                    <w:t>.</w:t>
                  </w:r>
                </w:p>
              </w:tc>
              <w:tc>
                <w:tcPr>
                  <w:tcW w:w="4785" w:type="dxa"/>
                  <w:shd w:val="clear" w:color="auto" w:fill="auto"/>
                </w:tcPr>
                <w:p w:rsidR="00391C9B" w:rsidRDefault="00391C9B">
                  <w:pPr>
                    <w:widowControl w:val="0"/>
                    <w:spacing w:line="240" w:lineRule="auto"/>
                    <w:rPr>
                      <w:sz w:val="22"/>
                      <w:szCs w:val="22"/>
                    </w:rPr>
                  </w:pPr>
                </w:p>
                <w:p w:rsidR="00391C9B" w:rsidRDefault="00391C9B">
                  <w:pPr>
                    <w:widowControl w:val="0"/>
                    <w:spacing w:line="240" w:lineRule="auto"/>
                    <w:rPr>
                      <w:sz w:val="22"/>
                      <w:szCs w:val="22"/>
                    </w:rPr>
                  </w:pPr>
                </w:p>
                <w:p w:rsidR="00391C9B" w:rsidRDefault="009202A1">
                  <w:pPr>
                    <w:widowControl w:val="0"/>
                    <w:spacing w:line="240" w:lineRule="auto"/>
                    <w:rPr>
                      <w:sz w:val="22"/>
                      <w:szCs w:val="22"/>
                    </w:rPr>
                  </w:pPr>
                  <w:r>
                    <w:rPr>
                      <w:sz w:val="22"/>
                      <w:szCs w:val="22"/>
                    </w:rPr>
                    <w:t>_______________ / _______________ /</w:t>
                  </w:r>
                </w:p>
                <w:p w:rsidR="00391C9B" w:rsidRDefault="009202A1">
                  <w:pPr>
                    <w:widowControl w:val="0"/>
                    <w:spacing w:line="240" w:lineRule="auto"/>
                    <w:rPr>
                      <w:sz w:val="22"/>
                      <w:szCs w:val="22"/>
                    </w:rPr>
                  </w:pPr>
                  <w:proofErr w:type="spellStart"/>
                  <w:r>
                    <w:rPr>
                      <w:sz w:val="22"/>
                      <w:szCs w:val="22"/>
                    </w:rPr>
                    <w:t>м.п</w:t>
                  </w:r>
                  <w:proofErr w:type="spellEnd"/>
                  <w:r>
                    <w:rPr>
                      <w:sz w:val="22"/>
                      <w:szCs w:val="22"/>
                    </w:rPr>
                    <w:t>.</w:t>
                  </w:r>
                </w:p>
              </w:tc>
            </w:tr>
          </w:tbl>
          <w:p w:rsidR="00391C9B" w:rsidRDefault="00391C9B">
            <w:pPr>
              <w:pStyle w:val="13"/>
              <w:jc w:val="left"/>
              <w:rPr>
                <w:i/>
                <w:iCs/>
              </w:rPr>
            </w:pPr>
          </w:p>
          <w:p w:rsidR="00391C9B" w:rsidRDefault="00391C9B">
            <w:pPr>
              <w:pStyle w:val="13"/>
              <w:jc w:val="left"/>
              <w:rPr>
                <w:i/>
                <w:iCs/>
              </w:rPr>
            </w:pPr>
          </w:p>
        </w:tc>
      </w:tr>
    </w:tbl>
    <w:p w:rsidR="00391C9B" w:rsidRDefault="00391C9B">
      <w:pPr>
        <w:spacing w:line="240" w:lineRule="auto"/>
        <w:rPr>
          <w:sz w:val="22"/>
          <w:szCs w:val="22"/>
          <w:highlight w:val="yellow"/>
        </w:rPr>
      </w:pPr>
    </w:p>
    <w:p w:rsidR="00391C9B" w:rsidRDefault="00391C9B">
      <w:pPr>
        <w:spacing w:line="240" w:lineRule="auto"/>
        <w:ind w:left="5103"/>
        <w:rPr>
          <w:sz w:val="22"/>
          <w:szCs w:val="22"/>
        </w:rPr>
      </w:pPr>
    </w:p>
    <w:p w:rsidR="00391C9B" w:rsidRDefault="00391C9B">
      <w:pPr>
        <w:spacing w:line="240" w:lineRule="auto"/>
        <w:ind w:left="5103"/>
        <w:rPr>
          <w:sz w:val="22"/>
          <w:szCs w:val="22"/>
        </w:rPr>
      </w:pPr>
    </w:p>
    <w:p w:rsidR="00391C9B" w:rsidRDefault="00391C9B">
      <w:pPr>
        <w:spacing w:line="240" w:lineRule="auto"/>
        <w:rPr>
          <w:sz w:val="22"/>
          <w:szCs w:val="22"/>
        </w:rPr>
      </w:pPr>
    </w:p>
    <w:p w:rsidR="00391C9B" w:rsidRDefault="00391C9B">
      <w:pPr>
        <w:rPr>
          <w:sz w:val="24"/>
          <w:szCs w:val="24"/>
        </w:rPr>
      </w:pPr>
    </w:p>
    <w:p w:rsidR="00391C9B" w:rsidRDefault="00391C9B">
      <w:pPr>
        <w:rPr>
          <w:sz w:val="24"/>
          <w:szCs w:val="24"/>
        </w:rPr>
      </w:pPr>
    </w:p>
    <w:p w:rsidR="00EB5DC5" w:rsidRDefault="00EB5DC5">
      <w:pPr>
        <w:rPr>
          <w:sz w:val="24"/>
          <w:szCs w:val="24"/>
        </w:rPr>
      </w:pPr>
    </w:p>
    <w:p w:rsidR="00391C9B" w:rsidRDefault="00391C9B">
      <w:pPr>
        <w:spacing w:line="240" w:lineRule="auto"/>
        <w:jc w:val="right"/>
        <w:rPr>
          <w:sz w:val="24"/>
          <w:szCs w:val="24"/>
        </w:rPr>
      </w:pPr>
    </w:p>
    <w:p w:rsidR="00391C9B" w:rsidRDefault="009202A1">
      <w:pPr>
        <w:spacing w:line="240" w:lineRule="auto"/>
        <w:jc w:val="right"/>
        <w:rPr>
          <w:sz w:val="24"/>
          <w:szCs w:val="24"/>
        </w:rPr>
      </w:pPr>
      <w:r>
        <w:rPr>
          <w:sz w:val="24"/>
          <w:szCs w:val="24"/>
        </w:rPr>
        <w:lastRenderedPageBreak/>
        <w:t>Приложение №</w:t>
      </w:r>
      <w:r w:rsidR="000F76D2">
        <w:rPr>
          <w:sz w:val="24"/>
          <w:szCs w:val="24"/>
        </w:rPr>
        <w:t xml:space="preserve"> 14</w:t>
      </w:r>
    </w:p>
    <w:p w:rsidR="00391C9B" w:rsidRDefault="009202A1">
      <w:pPr>
        <w:spacing w:line="240" w:lineRule="auto"/>
        <w:jc w:val="right"/>
        <w:rPr>
          <w:sz w:val="24"/>
          <w:szCs w:val="24"/>
        </w:rPr>
      </w:pPr>
      <w:r>
        <w:rPr>
          <w:sz w:val="24"/>
          <w:szCs w:val="24"/>
        </w:rPr>
        <w:t xml:space="preserve">к договору подряда </w:t>
      </w:r>
    </w:p>
    <w:p w:rsidR="00391C9B" w:rsidRDefault="009202A1">
      <w:pPr>
        <w:spacing w:line="240" w:lineRule="auto"/>
        <w:jc w:val="right"/>
        <w:rPr>
          <w:sz w:val="24"/>
          <w:szCs w:val="24"/>
        </w:rPr>
      </w:pPr>
      <w:r>
        <w:rPr>
          <w:sz w:val="24"/>
          <w:szCs w:val="24"/>
        </w:rPr>
        <w:t>№__ от _</w:t>
      </w:r>
      <w:proofErr w:type="gramStart"/>
      <w:r>
        <w:rPr>
          <w:sz w:val="24"/>
          <w:szCs w:val="24"/>
        </w:rPr>
        <w:t>_._</w:t>
      </w:r>
      <w:proofErr w:type="gramEnd"/>
      <w:r>
        <w:rPr>
          <w:sz w:val="24"/>
          <w:szCs w:val="24"/>
        </w:rPr>
        <w:t>_.20__</w:t>
      </w:r>
    </w:p>
    <w:p w:rsidR="00391C9B" w:rsidRDefault="00391C9B">
      <w:pPr>
        <w:spacing w:line="240" w:lineRule="auto"/>
        <w:rPr>
          <w:sz w:val="24"/>
          <w:szCs w:val="24"/>
        </w:rPr>
      </w:pPr>
    </w:p>
    <w:p w:rsidR="00391C9B" w:rsidRDefault="00391C9B">
      <w:pPr>
        <w:spacing w:line="240" w:lineRule="auto"/>
        <w:rPr>
          <w:sz w:val="24"/>
          <w:szCs w:val="24"/>
        </w:rPr>
      </w:pPr>
    </w:p>
    <w:p w:rsidR="00391C9B" w:rsidRDefault="009202A1">
      <w:pPr>
        <w:spacing w:line="240" w:lineRule="auto"/>
        <w:ind w:firstLine="708"/>
        <w:jc w:val="center"/>
        <w:rPr>
          <w:b/>
          <w:sz w:val="24"/>
          <w:szCs w:val="24"/>
        </w:rPr>
      </w:pPr>
      <w:r>
        <w:rPr>
          <w:b/>
          <w:sz w:val="24"/>
          <w:szCs w:val="24"/>
        </w:rPr>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w:t>
      </w:r>
      <w:proofErr w:type="gramStart"/>
      <w:r>
        <w:rPr>
          <w:b/>
          <w:sz w:val="24"/>
          <w:szCs w:val="24"/>
        </w:rPr>
        <w:t>перевооружения  и</w:t>
      </w:r>
      <w:proofErr w:type="gramEnd"/>
      <w:r>
        <w:rPr>
          <w:b/>
          <w:sz w:val="24"/>
          <w:szCs w:val="24"/>
        </w:rPr>
        <w:t xml:space="preserve"> реконструкции объектов Группы </w:t>
      </w:r>
      <w:proofErr w:type="spellStart"/>
      <w:r>
        <w:rPr>
          <w:b/>
          <w:sz w:val="24"/>
          <w:szCs w:val="24"/>
        </w:rPr>
        <w:t>РусГидро</w:t>
      </w:r>
      <w:proofErr w:type="spellEnd"/>
    </w:p>
    <w:p w:rsidR="00391C9B" w:rsidRDefault="00391C9B">
      <w:pPr>
        <w:spacing w:line="240" w:lineRule="auto"/>
        <w:ind w:firstLine="708"/>
        <w:rPr>
          <w:b/>
          <w:sz w:val="24"/>
          <w:szCs w:val="24"/>
        </w:rPr>
      </w:pPr>
    </w:p>
    <w:p w:rsidR="00391C9B" w:rsidRDefault="009202A1">
      <w:pPr>
        <w:spacing w:line="240" w:lineRule="auto"/>
        <w:ind w:firstLine="708"/>
        <w:rPr>
          <w:sz w:val="22"/>
          <w:szCs w:val="22"/>
        </w:rPr>
      </w:pPr>
      <w:r>
        <w:rPr>
          <w:sz w:val="24"/>
          <w:szCs w:val="24"/>
        </w:rPr>
        <w:t>Документ определяет порядок взаимодействия заказчика (филиалы или подконтрольные организации</w:t>
      </w:r>
      <w:r>
        <w:rPr>
          <w:rStyle w:val="a3"/>
          <w:sz w:val="24"/>
          <w:szCs w:val="24"/>
        </w:rPr>
        <w:footnoteReference w:id="9"/>
      </w:r>
      <w:r>
        <w:rPr>
          <w:sz w:val="24"/>
          <w:szCs w:val="24"/>
        </w:rPr>
        <w:t xml:space="preserve"> Группы </w:t>
      </w:r>
      <w:proofErr w:type="spellStart"/>
      <w:r>
        <w:rPr>
          <w:sz w:val="24"/>
          <w:szCs w:val="24"/>
        </w:rPr>
        <w:t>РусГидро</w:t>
      </w:r>
      <w:proofErr w:type="spellEnd"/>
      <w:r>
        <w:rPr>
          <w:sz w:val="24"/>
          <w:szCs w:val="24"/>
        </w:rPr>
        <w:t>),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a3"/>
          <w:sz w:val="24"/>
          <w:szCs w:val="24"/>
        </w:rPr>
        <w:footnoteReference w:id="10"/>
      </w:r>
      <w:r>
        <w:rPr>
          <w:sz w:val="24"/>
          <w:szCs w:val="24"/>
        </w:rPr>
        <w:t xml:space="preserve"> при согласовании и приемке исполнительной документации</w:t>
      </w:r>
      <w:r>
        <w:rPr>
          <w:rStyle w:val="a3"/>
          <w:sz w:val="24"/>
          <w:szCs w:val="24"/>
        </w:rPr>
        <w:footnoteReference w:id="11"/>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w:t>
      </w:r>
      <w:proofErr w:type="spellStart"/>
      <w:r>
        <w:rPr>
          <w:sz w:val="24"/>
          <w:szCs w:val="24"/>
        </w:rPr>
        <w:t>РусГидро</w:t>
      </w:r>
      <w:proofErr w:type="spellEnd"/>
      <w:r>
        <w:rPr>
          <w:sz w:val="24"/>
          <w:szCs w:val="24"/>
        </w:rPr>
        <w:t>.</w:t>
      </w:r>
    </w:p>
    <w:p w:rsidR="00391C9B" w:rsidRDefault="009202A1">
      <w:pPr>
        <w:spacing w:line="240" w:lineRule="auto"/>
        <w:ind w:firstLine="708"/>
        <w:rPr>
          <w:sz w:val="22"/>
          <w:szCs w:val="22"/>
        </w:rPr>
      </w:pPr>
      <w:r>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a3"/>
          <w:sz w:val="24"/>
          <w:szCs w:val="24"/>
        </w:rPr>
        <w:footnoteReference w:id="12"/>
      </w:r>
      <w:r>
        <w:rPr>
          <w:rStyle w:val="af7"/>
          <w:sz w:val="24"/>
          <w:szCs w:val="24"/>
        </w:rPr>
        <w:t xml:space="preserve"> </w:t>
      </w:r>
      <w:r>
        <w:rPr>
          <w:sz w:val="24"/>
          <w:szCs w:val="24"/>
        </w:rPr>
        <w:t>в соответствующем разделе на сетевом ресурсе Группы </w:t>
      </w:r>
      <w:proofErr w:type="spellStart"/>
      <w:r>
        <w:rPr>
          <w:sz w:val="24"/>
          <w:szCs w:val="24"/>
        </w:rPr>
        <w:t>РусГидро</w:t>
      </w:r>
      <w:proofErr w:type="spellEnd"/>
      <w:r>
        <w:rPr>
          <w:sz w:val="24"/>
          <w:szCs w:val="24"/>
        </w:rPr>
        <w:t>.</w:t>
      </w:r>
    </w:p>
    <w:p w:rsidR="00391C9B" w:rsidRDefault="009202A1">
      <w:pPr>
        <w:spacing w:line="240" w:lineRule="auto"/>
        <w:ind w:firstLine="708"/>
        <w:rPr>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w:t>
      </w:r>
      <w:proofErr w:type="spellStart"/>
      <w:r>
        <w:rPr>
          <w:sz w:val="24"/>
          <w:szCs w:val="24"/>
        </w:rPr>
        <w:t>РусГидро</w:t>
      </w:r>
      <w:proofErr w:type="spellEnd"/>
      <w:r>
        <w:rPr>
          <w:sz w:val="24"/>
          <w:szCs w:val="24"/>
        </w:rPr>
        <w:t>».</w:t>
      </w:r>
    </w:p>
    <w:p w:rsidR="00391C9B" w:rsidRDefault="009202A1">
      <w:pPr>
        <w:spacing w:line="240" w:lineRule="auto"/>
        <w:ind w:firstLine="708"/>
        <w:rPr>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rsidR="00391C9B" w:rsidRDefault="009202A1">
      <w:pPr>
        <w:spacing w:line="240" w:lineRule="auto"/>
        <w:ind w:firstLine="708"/>
        <w:rPr>
          <w:sz w:val="24"/>
          <w:szCs w:val="24"/>
        </w:rPr>
      </w:pPr>
      <w:r>
        <w:rPr>
          <w:sz w:val="24"/>
          <w:szCs w:val="24"/>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rsidR="00391C9B" w:rsidRDefault="009202A1">
      <w:pPr>
        <w:spacing w:line="240" w:lineRule="auto"/>
        <w:ind w:firstLine="708"/>
        <w:rPr>
          <w:sz w:val="22"/>
          <w:szCs w:val="22"/>
        </w:rPr>
      </w:pPr>
      <w:r>
        <w:rPr>
          <w:sz w:val="24"/>
          <w:szCs w:val="24"/>
        </w:rPr>
        <w:lastRenderedPageBreak/>
        <w:t>По факту оформления и размещения на сетевом ресурсе комплекта ИД Подрядчик уведомляет Технического заказчика</w:t>
      </w:r>
      <w:r>
        <w:rPr>
          <w:rStyle w:val="a3"/>
          <w:sz w:val="24"/>
          <w:szCs w:val="24"/>
        </w:rPr>
        <w:footnoteReference w:id="13"/>
      </w:r>
      <w:r>
        <w:rPr>
          <w:sz w:val="24"/>
          <w:szCs w:val="24"/>
        </w:rPr>
        <w:t xml:space="preserve"> о готовности комплекта ИД и необходимости его проверки.</w:t>
      </w:r>
    </w:p>
    <w:p w:rsidR="00391C9B" w:rsidRDefault="009202A1">
      <w:pPr>
        <w:spacing w:line="240" w:lineRule="auto"/>
        <w:ind w:firstLine="708"/>
        <w:rPr>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rsidR="00391C9B" w:rsidRDefault="009202A1">
      <w:pPr>
        <w:spacing w:line="240" w:lineRule="auto"/>
        <w:ind w:firstLine="708"/>
        <w:rPr>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rsidR="00391C9B" w:rsidRDefault="009202A1">
      <w:pPr>
        <w:spacing w:line="240" w:lineRule="auto"/>
        <w:ind w:firstLine="708"/>
        <w:rPr>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rsidR="00391C9B" w:rsidRDefault="009202A1">
      <w:pPr>
        <w:spacing w:line="240" w:lineRule="auto"/>
        <w:ind w:firstLine="708"/>
        <w:rPr>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rsidR="00391C9B" w:rsidRDefault="009202A1">
      <w:pPr>
        <w:spacing w:line="240" w:lineRule="auto"/>
        <w:ind w:firstLine="708"/>
        <w:rPr>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rsidR="00391C9B" w:rsidRDefault="009202A1">
      <w:pPr>
        <w:spacing w:line="240" w:lineRule="auto"/>
        <w:ind w:firstLine="708"/>
        <w:rPr>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rsidR="00391C9B" w:rsidRDefault="009202A1">
      <w:pPr>
        <w:spacing w:line="240" w:lineRule="auto"/>
        <w:ind w:firstLine="708"/>
        <w:rPr>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rsidR="00391C9B" w:rsidRDefault="00391C9B">
      <w:pPr>
        <w:spacing w:line="240" w:lineRule="auto"/>
        <w:ind w:firstLine="708"/>
        <w:rPr>
          <w:sz w:val="24"/>
          <w:szCs w:val="24"/>
        </w:rPr>
      </w:pPr>
    </w:p>
    <w:p w:rsidR="00391C9B" w:rsidRDefault="009202A1">
      <w:pPr>
        <w:spacing w:line="240" w:lineRule="auto"/>
        <w:ind w:firstLine="709"/>
        <w:jc w:val="center"/>
        <w:rPr>
          <w:sz w:val="24"/>
          <w:szCs w:val="24"/>
          <w:u w:val="single"/>
        </w:rPr>
      </w:pPr>
      <w:r>
        <w:rPr>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rsidR="00391C9B" w:rsidRDefault="00391C9B">
      <w:pPr>
        <w:spacing w:line="240" w:lineRule="auto"/>
        <w:ind w:firstLine="709"/>
        <w:rPr>
          <w:b/>
          <w:i/>
          <w:iCs/>
          <w:sz w:val="24"/>
          <w:szCs w:val="24"/>
        </w:rPr>
      </w:pPr>
    </w:p>
    <w:p w:rsidR="00391C9B" w:rsidRDefault="009202A1">
      <w:pPr>
        <w:spacing w:line="240" w:lineRule="auto"/>
        <w:ind w:firstLine="709"/>
        <w:rPr>
          <w:sz w:val="24"/>
          <w:szCs w:val="24"/>
        </w:rPr>
      </w:pPr>
      <w:r>
        <w:rPr>
          <w:sz w:val="24"/>
          <w:szCs w:val="24"/>
        </w:rPr>
        <w:t xml:space="preserve">На сетевом ресурсе Группы </w:t>
      </w:r>
      <w:proofErr w:type="spellStart"/>
      <w:r>
        <w:rPr>
          <w:sz w:val="24"/>
          <w:szCs w:val="24"/>
        </w:rPr>
        <w:t>РусГидро</w:t>
      </w:r>
      <w:proofErr w:type="spellEnd"/>
      <w:r>
        <w:rPr>
          <w:sz w:val="24"/>
          <w:szCs w:val="24"/>
        </w:rPr>
        <w:t xml:space="preserve">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rsidR="00391C9B" w:rsidRDefault="009202A1">
      <w:pPr>
        <w:spacing w:line="240" w:lineRule="auto"/>
        <w:ind w:firstLine="709"/>
        <w:rPr>
          <w:sz w:val="24"/>
          <w:szCs w:val="24"/>
        </w:rPr>
      </w:pPr>
      <w:r>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rsidR="00391C9B" w:rsidRDefault="009202A1">
      <w:pPr>
        <w:spacing w:line="240" w:lineRule="auto"/>
        <w:ind w:firstLine="709"/>
        <w:rPr>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rsidR="00391C9B" w:rsidRDefault="009202A1">
      <w:pPr>
        <w:spacing w:line="240" w:lineRule="auto"/>
        <w:ind w:firstLine="709"/>
        <w:rPr>
          <w:sz w:val="24"/>
          <w:szCs w:val="24"/>
        </w:rPr>
      </w:pPr>
      <w:r>
        <w:rPr>
          <w:sz w:val="24"/>
          <w:szCs w:val="24"/>
        </w:rPr>
        <w:lastRenderedPageBreak/>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rsidR="00391C9B" w:rsidRDefault="009202A1">
      <w:pPr>
        <w:spacing w:line="240" w:lineRule="auto"/>
        <w:ind w:firstLine="709"/>
        <w:rPr>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rsidR="00391C9B" w:rsidRDefault="00391C9B">
      <w:pPr>
        <w:spacing w:line="240" w:lineRule="auto"/>
        <w:ind w:firstLine="709"/>
        <w:rPr>
          <w:sz w:val="24"/>
          <w:szCs w:val="24"/>
        </w:rPr>
      </w:pPr>
    </w:p>
    <w:p w:rsidR="00391C9B" w:rsidRDefault="009202A1">
      <w:pPr>
        <w:spacing w:line="240" w:lineRule="auto"/>
        <w:ind w:firstLine="709"/>
        <w:rPr>
          <w:sz w:val="24"/>
          <w:szCs w:val="24"/>
        </w:rPr>
      </w:pPr>
      <w:r>
        <w:rPr>
          <w:sz w:val="24"/>
          <w:szCs w:val="24"/>
        </w:rPr>
        <w:t>В каждом из разделов размещаются:</w:t>
      </w:r>
    </w:p>
    <w:p w:rsidR="00391C9B" w:rsidRDefault="009202A1">
      <w:pPr>
        <w:spacing w:line="240" w:lineRule="auto"/>
        <w:ind w:firstLine="709"/>
        <w:rPr>
          <w:sz w:val="24"/>
          <w:szCs w:val="24"/>
        </w:rPr>
      </w:pPr>
      <w:r>
        <w:rPr>
          <w:sz w:val="24"/>
          <w:szCs w:val="24"/>
        </w:rPr>
        <w:t xml:space="preserve">- файл Реестра для данного раздела (например, в формате таблицы </w:t>
      </w:r>
      <w:proofErr w:type="spellStart"/>
      <w:r>
        <w:rPr>
          <w:sz w:val="24"/>
          <w:szCs w:val="24"/>
        </w:rPr>
        <w:t>Excel</w:t>
      </w:r>
      <w:proofErr w:type="spellEnd"/>
      <w:r>
        <w:rPr>
          <w:sz w:val="24"/>
          <w:szCs w:val="24"/>
        </w:rPr>
        <w:t>,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rsidR="00391C9B" w:rsidRDefault="009202A1">
      <w:pPr>
        <w:spacing w:line="240" w:lineRule="auto"/>
        <w:ind w:firstLine="709"/>
        <w:rPr>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rsidR="00391C9B" w:rsidRDefault="009202A1">
      <w:pPr>
        <w:spacing w:line="240" w:lineRule="auto"/>
        <w:ind w:firstLine="709"/>
        <w:rPr>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rsidR="00391C9B" w:rsidRDefault="009202A1">
      <w:pPr>
        <w:spacing w:line="240" w:lineRule="auto"/>
        <w:ind w:firstLine="709"/>
        <w:rPr>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rsidR="00391C9B" w:rsidRDefault="009202A1">
      <w:pPr>
        <w:spacing w:line="240" w:lineRule="auto"/>
        <w:ind w:firstLine="709"/>
        <w:rPr>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rsidR="00391C9B" w:rsidRDefault="009202A1">
      <w:pPr>
        <w:spacing w:line="240" w:lineRule="auto"/>
        <w:ind w:firstLine="709"/>
        <w:rPr>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rsidR="00391C9B" w:rsidRDefault="009202A1">
      <w:pPr>
        <w:spacing w:line="240" w:lineRule="auto"/>
        <w:ind w:firstLine="709"/>
        <w:rPr>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rsidR="00391C9B" w:rsidRDefault="009202A1">
      <w:pPr>
        <w:spacing w:line="240" w:lineRule="auto"/>
        <w:ind w:firstLine="709"/>
        <w:rPr>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rsidR="00391C9B" w:rsidRDefault="009202A1">
      <w:pPr>
        <w:spacing w:line="240" w:lineRule="auto"/>
        <w:ind w:firstLine="709"/>
        <w:rPr>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rsidR="00391C9B" w:rsidRDefault="009202A1">
      <w:pPr>
        <w:spacing w:line="240" w:lineRule="auto"/>
        <w:ind w:firstLine="709"/>
        <w:rPr>
          <w:sz w:val="24"/>
          <w:szCs w:val="24"/>
        </w:rPr>
      </w:pPr>
      <w:r>
        <w:rPr>
          <w:sz w:val="24"/>
          <w:szCs w:val="24"/>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rsidR="00391C9B" w:rsidRDefault="009202A1">
      <w:pPr>
        <w:spacing w:line="240" w:lineRule="auto"/>
        <w:ind w:firstLine="709"/>
        <w:rPr>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rsidR="00391C9B" w:rsidRDefault="009202A1">
      <w:pPr>
        <w:spacing w:line="240" w:lineRule="auto"/>
        <w:ind w:firstLine="709"/>
        <w:rPr>
          <w:sz w:val="24"/>
          <w:szCs w:val="24"/>
        </w:rPr>
      </w:pPr>
      <w:r>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rsidR="00391C9B" w:rsidRDefault="009202A1">
      <w:pPr>
        <w:spacing w:line="240" w:lineRule="auto"/>
        <w:ind w:firstLine="709"/>
        <w:rPr>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rsidR="00391C9B" w:rsidRDefault="009202A1">
      <w:pPr>
        <w:spacing w:line="240" w:lineRule="auto"/>
        <w:ind w:firstLine="709"/>
        <w:rPr>
          <w:sz w:val="24"/>
          <w:szCs w:val="24"/>
        </w:rPr>
      </w:pPr>
      <w:r>
        <w:rPr>
          <w:sz w:val="24"/>
          <w:szCs w:val="24"/>
        </w:rPr>
        <w:lastRenderedPageBreak/>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rsidR="00391C9B" w:rsidRDefault="009202A1">
      <w:pPr>
        <w:spacing w:line="240" w:lineRule="auto"/>
        <w:ind w:firstLine="709"/>
        <w:rPr>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rsidR="00391C9B" w:rsidRDefault="009202A1">
      <w:pPr>
        <w:spacing w:line="240" w:lineRule="auto"/>
        <w:ind w:firstLine="709"/>
        <w:rPr>
          <w:sz w:val="24"/>
          <w:szCs w:val="24"/>
        </w:rPr>
      </w:pPr>
      <w:r>
        <w:rPr>
          <w:sz w:val="24"/>
          <w:szCs w:val="24"/>
        </w:rPr>
        <w:t xml:space="preserve">- ИД по геотехническому мониторингу земляных масс, грунтовых оснований, пластов, насыпей, склонов, </w:t>
      </w:r>
      <w:proofErr w:type="spellStart"/>
      <w:r>
        <w:rPr>
          <w:sz w:val="24"/>
          <w:szCs w:val="24"/>
        </w:rPr>
        <w:t>инклинометрии</w:t>
      </w:r>
      <w:proofErr w:type="spellEnd"/>
      <w:r>
        <w:rPr>
          <w:sz w:val="24"/>
          <w:szCs w:val="24"/>
        </w:rPr>
        <w:t xml:space="preserve"> скважин, сейсмометрии,</w:t>
      </w:r>
    </w:p>
    <w:p w:rsidR="00391C9B" w:rsidRDefault="009202A1">
      <w:pPr>
        <w:spacing w:line="240" w:lineRule="auto"/>
        <w:ind w:firstLine="709"/>
        <w:rPr>
          <w:sz w:val="22"/>
          <w:szCs w:val="22"/>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a3"/>
          <w:sz w:val="24"/>
          <w:szCs w:val="24"/>
        </w:rPr>
        <w:footnoteReference w:id="14"/>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rsidR="00391C9B" w:rsidRDefault="009202A1">
      <w:pPr>
        <w:spacing w:line="240" w:lineRule="auto"/>
        <w:ind w:firstLine="709"/>
        <w:rPr>
          <w:sz w:val="24"/>
          <w:szCs w:val="24"/>
        </w:rPr>
      </w:pPr>
      <w:r>
        <w:rPr>
          <w:sz w:val="24"/>
          <w:szCs w:val="24"/>
        </w:rPr>
        <w:t xml:space="preserve">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w:t>
      </w:r>
      <w:proofErr w:type="spellStart"/>
      <w:r>
        <w:rPr>
          <w:sz w:val="24"/>
          <w:szCs w:val="24"/>
        </w:rPr>
        <w:t>РусГидро</w:t>
      </w:r>
      <w:proofErr w:type="spellEnd"/>
      <w:r>
        <w:rPr>
          <w:sz w:val="24"/>
          <w:szCs w:val="24"/>
        </w:rPr>
        <w:t xml:space="preserve">, а также размещения новой </w:t>
      </w:r>
      <w:proofErr w:type="spellStart"/>
      <w:r>
        <w:rPr>
          <w:sz w:val="24"/>
          <w:szCs w:val="24"/>
        </w:rPr>
        <w:t>xml</w:t>
      </w:r>
      <w:proofErr w:type="spellEnd"/>
      <w:r>
        <w:rPr>
          <w:sz w:val="24"/>
          <w:szCs w:val="24"/>
        </w:rPr>
        <w:t>-схемы на официальном сайте Министерства строительства и жилищно-коммунального хозяйства Российской Федерации в сети Интернет.</w:t>
      </w:r>
    </w:p>
    <w:p w:rsidR="00391C9B" w:rsidRDefault="00391C9B">
      <w:pPr>
        <w:spacing w:line="240" w:lineRule="auto"/>
        <w:ind w:firstLine="709"/>
        <w:rPr>
          <w:sz w:val="24"/>
          <w:szCs w:val="24"/>
        </w:rPr>
      </w:pPr>
    </w:p>
    <w:p w:rsidR="00391C9B" w:rsidRDefault="009202A1">
      <w:pPr>
        <w:spacing w:line="240" w:lineRule="auto"/>
        <w:rPr>
          <w:sz w:val="24"/>
          <w:szCs w:val="24"/>
        </w:rPr>
      </w:pPr>
      <w:r>
        <w:rPr>
          <w:sz w:val="24"/>
          <w:szCs w:val="24"/>
        </w:rPr>
        <w:t>Приложение: формы Реестров исполнительной документации для разделов Р-1, Р-2, Р-3, Р-4 в электронном виде.</w:t>
      </w:r>
      <w:r>
        <w:rPr>
          <w:rStyle w:val="a3"/>
          <w:sz w:val="24"/>
          <w:szCs w:val="24"/>
          <w:shd w:val="clear" w:color="auto" w:fill="FFFF00"/>
        </w:rPr>
        <w:footnoteReference w:id="15"/>
      </w:r>
    </w:p>
    <w:p w:rsidR="00391C9B" w:rsidRDefault="00391C9B">
      <w:pPr>
        <w:spacing w:line="240" w:lineRule="auto"/>
        <w:ind w:left="5103" w:firstLine="0"/>
        <w:rPr>
          <w:sz w:val="24"/>
          <w:szCs w:val="24"/>
        </w:rPr>
      </w:pPr>
    </w:p>
    <w:p w:rsidR="00391C9B" w:rsidRDefault="00391C9B">
      <w:pPr>
        <w:spacing w:line="240" w:lineRule="auto"/>
        <w:rPr>
          <w:sz w:val="24"/>
          <w:szCs w:val="24"/>
        </w:rPr>
      </w:pPr>
    </w:p>
    <w:tbl>
      <w:tblPr>
        <w:tblW w:w="9571" w:type="dxa"/>
        <w:tblLayout w:type="fixed"/>
        <w:tblLook w:val="04A0" w:firstRow="1" w:lastRow="0" w:firstColumn="1" w:lastColumn="0" w:noHBand="0" w:noVBand="1"/>
      </w:tblPr>
      <w:tblGrid>
        <w:gridCol w:w="4785"/>
        <w:gridCol w:w="4786"/>
      </w:tblGrid>
      <w:tr w:rsidR="00391C9B">
        <w:tc>
          <w:tcPr>
            <w:tcW w:w="4785" w:type="dxa"/>
          </w:tcPr>
          <w:p w:rsidR="00391C9B" w:rsidRDefault="009202A1">
            <w:pPr>
              <w:widowControl w:val="0"/>
              <w:spacing w:line="240" w:lineRule="auto"/>
              <w:rPr>
                <w:b/>
                <w:sz w:val="24"/>
                <w:szCs w:val="24"/>
              </w:rPr>
            </w:pPr>
            <w:r>
              <w:rPr>
                <w:b/>
                <w:sz w:val="24"/>
                <w:szCs w:val="24"/>
              </w:rPr>
              <w:t>Заказчик:</w:t>
            </w:r>
          </w:p>
        </w:tc>
        <w:tc>
          <w:tcPr>
            <w:tcW w:w="4785" w:type="dxa"/>
          </w:tcPr>
          <w:p w:rsidR="00391C9B" w:rsidRDefault="009202A1">
            <w:pPr>
              <w:widowControl w:val="0"/>
              <w:spacing w:line="240" w:lineRule="auto"/>
              <w:rPr>
                <w:b/>
                <w:sz w:val="24"/>
                <w:szCs w:val="24"/>
              </w:rPr>
            </w:pPr>
            <w:r>
              <w:rPr>
                <w:b/>
                <w:sz w:val="24"/>
                <w:szCs w:val="24"/>
              </w:rPr>
              <w:t>Подрядчик:</w:t>
            </w:r>
          </w:p>
        </w:tc>
      </w:tr>
      <w:tr w:rsidR="00391C9B">
        <w:tc>
          <w:tcPr>
            <w:tcW w:w="4785" w:type="dxa"/>
          </w:tcPr>
          <w:p w:rsidR="00391C9B" w:rsidRDefault="00391C9B">
            <w:pPr>
              <w:widowControl w:val="0"/>
              <w:spacing w:line="240" w:lineRule="auto"/>
              <w:rPr>
                <w:sz w:val="24"/>
                <w:szCs w:val="24"/>
              </w:rPr>
            </w:pPr>
          </w:p>
          <w:p w:rsidR="00391C9B" w:rsidRDefault="00391C9B">
            <w:pPr>
              <w:widowControl w:val="0"/>
              <w:spacing w:line="240" w:lineRule="auto"/>
              <w:rPr>
                <w:sz w:val="24"/>
                <w:szCs w:val="24"/>
              </w:rPr>
            </w:pPr>
          </w:p>
          <w:p w:rsidR="00391C9B" w:rsidRDefault="009202A1">
            <w:pPr>
              <w:widowControl w:val="0"/>
              <w:spacing w:line="240" w:lineRule="auto"/>
              <w:rPr>
                <w:sz w:val="24"/>
                <w:szCs w:val="24"/>
              </w:rPr>
            </w:pPr>
            <w:r>
              <w:rPr>
                <w:sz w:val="24"/>
                <w:szCs w:val="24"/>
              </w:rPr>
              <w:t xml:space="preserve">_______________ / _______________ </w:t>
            </w:r>
          </w:p>
        </w:tc>
        <w:tc>
          <w:tcPr>
            <w:tcW w:w="4785" w:type="dxa"/>
          </w:tcPr>
          <w:p w:rsidR="00391C9B" w:rsidRDefault="00391C9B">
            <w:pPr>
              <w:widowControl w:val="0"/>
              <w:spacing w:line="240" w:lineRule="auto"/>
              <w:rPr>
                <w:sz w:val="24"/>
                <w:szCs w:val="24"/>
              </w:rPr>
            </w:pPr>
          </w:p>
          <w:p w:rsidR="00391C9B" w:rsidRDefault="00391C9B">
            <w:pPr>
              <w:widowControl w:val="0"/>
              <w:spacing w:line="240" w:lineRule="auto"/>
              <w:rPr>
                <w:sz w:val="24"/>
                <w:szCs w:val="24"/>
              </w:rPr>
            </w:pPr>
          </w:p>
          <w:p w:rsidR="00391C9B" w:rsidRDefault="009202A1">
            <w:pPr>
              <w:widowControl w:val="0"/>
              <w:spacing w:line="240" w:lineRule="auto"/>
              <w:rPr>
                <w:sz w:val="24"/>
                <w:szCs w:val="24"/>
              </w:rPr>
            </w:pPr>
            <w:r>
              <w:rPr>
                <w:sz w:val="24"/>
                <w:szCs w:val="24"/>
              </w:rPr>
              <w:t xml:space="preserve">_______________ / _______________ </w:t>
            </w:r>
          </w:p>
          <w:p w:rsidR="00391C9B" w:rsidRDefault="00391C9B">
            <w:pPr>
              <w:widowControl w:val="0"/>
              <w:spacing w:line="240" w:lineRule="auto"/>
              <w:rPr>
                <w:sz w:val="24"/>
                <w:szCs w:val="24"/>
              </w:rPr>
            </w:pPr>
          </w:p>
        </w:tc>
      </w:tr>
    </w:tbl>
    <w:p w:rsidR="00391C9B" w:rsidRDefault="00391C9B">
      <w:pPr>
        <w:spacing w:line="240" w:lineRule="auto"/>
        <w:ind w:left="5103" w:firstLine="0"/>
        <w:rPr>
          <w:sz w:val="24"/>
          <w:szCs w:val="24"/>
        </w:rPr>
      </w:pPr>
    </w:p>
    <w:p w:rsidR="00391C9B" w:rsidRDefault="00391C9B">
      <w:pPr>
        <w:tabs>
          <w:tab w:val="left" w:pos="142"/>
        </w:tabs>
        <w:spacing w:line="240" w:lineRule="auto"/>
        <w:rPr>
          <w:sz w:val="24"/>
          <w:szCs w:val="24"/>
        </w:rPr>
      </w:pPr>
    </w:p>
    <w:sectPr w:rsidR="00391C9B">
      <w:headerReference w:type="default" r:id="rId23"/>
      <w:footerReference w:type="default" r:id="rId24"/>
      <w:pgSz w:w="11906" w:h="16838"/>
      <w:pgMar w:top="624" w:right="567" w:bottom="567" w:left="1418" w:header="567"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44C" w:rsidRDefault="0026444C">
      <w:pPr>
        <w:spacing w:line="240" w:lineRule="auto"/>
      </w:pPr>
      <w:r>
        <w:separator/>
      </w:r>
    </w:p>
  </w:endnote>
  <w:endnote w:type="continuationSeparator" w:id="0">
    <w:p w:rsidR="0026444C" w:rsidRDefault="002644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CC"/>
    <w:family w:val="swiss"/>
    <w:pitch w:val="variable"/>
    <w:sig w:usb0="E0000AFF" w:usb1="500078FF" w:usb2="00000021" w:usb3="00000000" w:csb0="000001BF" w:csb1="00000000"/>
  </w:font>
  <w:font w:name="WenQuanYi Zen Hei Sharp">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Liberation Serif">
    <w:altName w:val="Times New Roman"/>
    <w:panose1 w:val="02020603050405020304"/>
    <w:charset w:val="01"/>
    <w:family w:val="roman"/>
    <w:pitch w:val="variable"/>
    <w:sig w:usb0="E0000AFF" w:usb1="500078FF" w:usb2="00000021" w:usb3="00000000" w:csb0="000001B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Pr="00EB5DC5" w:rsidRDefault="009202A1" w:rsidP="00EB5DC5">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Style w:val="aff1"/>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Style w:val="aff1"/>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44C" w:rsidRDefault="0026444C">
      <w:pPr>
        <w:rPr>
          <w:sz w:val="12"/>
        </w:rPr>
      </w:pPr>
      <w:r>
        <w:separator/>
      </w:r>
    </w:p>
  </w:footnote>
  <w:footnote w:type="continuationSeparator" w:id="0">
    <w:p w:rsidR="0026444C" w:rsidRDefault="0026444C">
      <w:pPr>
        <w:rPr>
          <w:sz w:val="12"/>
        </w:rPr>
      </w:pPr>
      <w:r>
        <w:continuationSeparator/>
      </w:r>
    </w:p>
  </w:footnote>
  <w:footnote w:id="1">
    <w:p w:rsidR="009202A1" w:rsidRDefault="009202A1">
      <w:pPr>
        <w:pStyle w:val="af1"/>
        <w:jc w:val="both"/>
      </w:pPr>
      <w:r>
        <w:rPr>
          <w:rStyle w:val="af7"/>
        </w:rPr>
        <w:footnoteRef/>
      </w:r>
      <w:r>
        <w:t xml:space="preserve"> Пункты 2.3.30 – 2.3.32 включаются в Договоры, цена которых превышает 1 250 000 (один миллион двести пятьдесят тысяч) рублей без учета НДС, но не более 150 000 000 (сто пятьдесят миллионов) рублей без учета НДС. В случае если цена Договора </w:t>
      </w:r>
      <w:proofErr w:type="gramStart"/>
      <w:r>
        <w:t>превысит  150</w:t>
      </w:r>
      <w:proofErr w:type="gramEnd"/>
      <w:r>
        <w:t xml:space="preserve">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 Заказчиком».</w:t>
      </w:r>
    </w:p>
  </w:footnote>
  <w:footnote w:id="2">
    <w:p w:rsidR="009202A1" w:rsidRDefault="009202A1">
      <w:pPr>
        <w:pStyle w:val="af1"/>
        <w:jc w:val="both"/>
        <w:rPr>
          <w:highlight w:val="yellow"/>
        </w:rPr>
      </w:pPr>
      <w:r>
        <w:rPr>
          <w:rStyle w:val="af7"/>
        </w:rPr>
        <w:footnoteRef/>
      </w:r>
      <w:r>
        <w:t xml:space="preserve"> </w:t>
      </w:r>
      <w:r>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t>.</w:t>
      </w:r>
      <w:r>
        <w:rPr>
          <w:highlight w:val="yellow"/>
        </w:rPr>
        <w:t xml:space="preserve"> </w:t>
      </w:r>
    </w:p>
  </w:footnote>
  <w:footnote w:id="3">
    <w:p w:rsidR="009202A1" w:rsidRDefault="009202A1">
      <w:pPr>
        <w:pStyle w:val="af1"/>
        <w:jc w:val="both"/>
      </w:pPr>
      <w:r>
        <w:rPr>
          <w:rStyle w:val="af7"/>
        </w:rPr>
        <w:footnoteRef/>
      </w:r>
      <w:r>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 </w:t>
      </w:r>
    </w:p>
  </w:footnote>
  <w:footnote w:id="4">
    <w:p w:rsidR="009202A1" w:rsidRDefault="009202A1">
      <w:pPr>
        <w:pStyle w:val="af1"/>
        <w:jc w:val="both"/>
      </w:pPr>
      <w:r>
        <w:rPr>
          <w:rStyle w:val="af7"/>
        </w:rPr>
        <w:footnoteRef/>
      </w:r>
      <w:r>
        <w:t xml:space="preserve"> Срок 30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5">
    <w:p w:rsidR="009202A1" w:rsidRDefault="009202A1">
      <w:pPr>
        <w:pStyle w:val="af1"/>
        <w:jc w:val="both"/>
      </w:pPr>
      <w:r>
        <w:rPr>
          <w:rStyle w:val="af7"/>
        </w:rPr>
        <w:footnoteRef/>
      </w:r>
      <w:r>
        <w:t xml:space="preserve"> Срок 60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более 6 (шести) месяцев с момента заключения договора.</w:t>
      </w:r>
    </w:p>
  </w:footnote>
  <w:footnote w:id="6">
    <w:p w:rsidR="009202A1" w:rsidRDefault="009202A1">
      <w:pPr>
        <w:pStyle w:val="af1"/>
      </w:pPr>
      <w:r>
        <w:rPr>
          <w:rStyle w:val="af7"/>
        </w:rPr>
        <w:footnoteRef/>
      </w:r>
      <w:r>
        <w:t xml:space="preserve"> Наименование Объекта, в отношении которого выполняются Этапы Работ. </w:t>
      </w:r>
    </w:p>
  </w:footnote>
  <w:footnote w:id="7">
    <w:p w:rsidR="009202A1" w:rsidRDefault="009202A1">
      <w:pPr>
        <w:pStyle w:val="af1"/>
      </w:pPr>
      <w:r>
        <w:rPr>
          <w:rStyle w:val="af7"/>
        </w:rPr>
        <w:footnoteRef/>
      </w:r>
      <w:r>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8">
    <w:p w:rsidR="009202A1" w:rsidRDefault="009202A1">
      <w:pPr>
        <w:pStyle w:val="af1"/>
      </w:pPr>
      <w:r>
        <w:rPr>
          <w:rStyle w:val="af7"/>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 w:id="9">
    <w:p w:rsidR="009202A1" w:rsidRDefault="009202A1">
      <w:pPr>
        <w:pStyle w:val="af1"/>
        <w:rPr>
          <w:rFonts w:ascii="Liberation Serif" w:hAnsi="Liberation Serif"/>
          <w:sz w:val="18"/>
          <w:szCs w:val="18"/>
        </w:rPr>
      </w:pPr>
      <w:r>
        <w:rPr>
          <w:rStyle w:val="af7"/>
        </w:rPr>
        <w:footnoteRef/>
      </w:r>
      <w:r>
        <w:rPr>
          <w:rFonts w:ascii="Liberation Serif" w:hAnsi="Liberation Serif"/>
          <w:sz w:val="18"/>
          <w:szCs w:val="18"/>
        </w:rPr>
        <w:t xml:space="preserve"> Далее – ПО.</w:t>
      </w:r>
    </w:p>
  </w:footnote>
  <w:footnote w:id="10">
    <w:p w:rsidR="009202A1" w:rsidRDefault="009202A1">
      <w:pPr>
        <w:pStyle w:val="af1"/>
      </w:pPr>
      <w:r>
        <w:rPr>
          <w:rStyle w:val="af7"/>
        </w:rPr>
        <w:footnoteRef/>
      </w:r>
      <w:r>
        <w:t xml:space="preserve"> </w:t>
      </w:r>
      <w:r>
        <w:rPr>
          <w:rFonts w:ascii="Liberation Serif" w:hAnsi="Liberation Serif"/>
          <w:sz w:val="18"/>
          <w:szCs w:val="18"/>
        </w:rPr>
        <w:t>Далее соответственно Заказчик, Технический заказчик и Подрядчик.</w:t>
      </w:r>
    </w:p>
  </w:footnote>
  <w:footnote w:id="11">
    <w:p w:rsidR="009202A1" w:rsidRDefault="009202A1">
      <w:pPr>
        <w:pStyle w:val="af1"/>
        <w:jc w:val="both"/>
      </w:pPr>
      <w:r>
        <w:rPr>
          <w:rStyle w:val="af7"/>
        </w:rPr>
        <w:footnoteRef/>
      </w:r>
      <w:r>
        <w:t xml:space="preserve"> </w:t>
      </w:r>
      <w:r>
        <w:rPr>
          <w:rFonts w:ascii="Liberation Serif" w:hAnsi="Liberation Serif"/>
          <w:sz w:val="18"/>
          <w:szCs w:val="18"/>
        </w:rPr>
        <w:t xml:space="preserve">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w:t>
      </w:r>
      <w:proofErr w:type="spellStart"/>
      <w:r>
        <w:rPr>
          <w:rFonts w:ascii="Liberation Serif" w:hAnsi="Liberation Serif"/>
          <w:sz w:val="18"/>
          <w:szCs w:val="18"/>
        </w:rPr>
        <w:t>Ростехнадзора</w:t>
      </w:r>
      <w:proofErr w:type="spellEnd"/>
      <w:r>
        <w:rPr>
          <w:rFonts w:ascii="Liberation Serif" w:hAnsi="Liberation Serif"/>
          <w:sz w:val="18"/>
          <w:szCs w:val="18"/>
        </w:rPr>
        <w:t xml:space="preserve">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2">
    <w:p w:rsidR="009202A1" w:rsidRDefault="009202A1">
      <w:pPr>
        <w:pStyle w:val="af1"/>
        <w:rPr>
          <w:sz w:val="18"/>
          <w:szCs w:val="18"/>
        </w:rPr>
      </w:pPr>
      <w:r>
        <w:rPr>
          <w:rStyle w:val="af7"/>
        </w:rPr>
        <w:footnoteRef/>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rsidR="009202A1" w:rsidRDefault="009202A1" w:rsidP="00782A8D">
      <w:pPr>
        <w:pStyle w:val="af1"/>
        <w:numPr>
          <w:ilvl w:val="0"/>
          <w:numId w:val="23"/>
        </w:numPr>
        <w:tabs>
          <w:tab w:val="left" w:pos="338"/>
        </w:tabs>
        <w:ind w:left="0" w:firstLine="227"/>
        <w:jc w:val="both"/>
        <w:rPr>
          <w:rFonts w:ascii="Liberation Serif" w:hAnsi="Liberation Serif"/>
          <w:sz w:val="18"/>
          <w:szCs w:val="18"/>
        </w:rPr>
      </w:pPr>
      <w:r>
        <w:rPr>
          <w:rFonts w:ascii="Liberation Serif" w:hAnsi="Liberation Serif"/>
          <w:sz w:val="18"/>
          <w:szCs w:val="18"/>
        </w:rPr>
        <w:t>электронные копии бумажной версии документации с использованием программно-технических средств;</w:t>
      </w:r>
    </w:p>
    <w:p w:rsidR="009202A1" w:rsidRDefault="009202A1" w:rsidP="00782A8D">
      <w:pPr>
        <w:pStyle w:val="af1"/>
        <w:numPr>
          <w:ilvl w:val="0"/>
          <w:numId w:val="23"/>
        </w:numPr>
        <w:tabs>
          <w:tab w:val="left" w:pos="338"/>
        </w:tabs>
        <w:ind w:left="0" w:firstLine="227"/>
        <w:jc w:val="both"/>
        <w:rPr>
          <w:rFonts w:ascii="Liberation Serif" w:hAnsi="Liberation Serif"/>
          <w:sz w:val="18"/>
          <w:szCs w:val="18"/>
        </w:rPr>
      </w:pPr>
      <w:r>
        <w:rPr>
          <w:rFonts w:ascii="Liberation Serif" w:hAnsi="Liberation Serif"/>
          <w:sz w:val="18"/>
          <w:szCs w:val="18"/>
        </w:rPr>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13">
    <w:p w:rsidR="009202A1" w:rsidRDefault="009202A1">
      <w:pPr>
        <w:pStyle w:val="af1"/>
        <w:jc w:val="both"/>
        <w:rPr>
          <w:rFonts w:ascii="Liberation Serif" w:hAnsi="Liberation Serif"/>
        </w:rPr>
      </w:pPr>
      <w:r>
        <w:rPr>
          <w:rStyle w:val="af7"/>
        </w:rPr>
        <w:footnoteRef/>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r>
      <w:r>
        <w:rPr>
          <w:rFonts w:ascii="Liberation Serif" w:hAnsi="Liberation Serif"/>
          <w:sz w:val="18"/>
          <w:szCs w:val="18"/>
        </w:rPr>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4">
    <w:p w:rsidR="009202A1" w:rsidRDefault="009202A1">
      <w:pPr>
        <w:pStyle w:val="af1"/>
        <w:jc w:val="both"/>
        <w:rPr>
          <w:rFonts w:ascii="Liberation Serif" w:hAnsi="Liberation Serif"/>
        </w:rPr>
      </w:pPr>
      <w:r>
        <w:rPr>
          <w:rStyle w:val="af7"/>
        </w:rPr>
        <w:footnoteRef/>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r>
      <w:r>
        <w:rPr>
          <w:rFonts w:ascii="Liberation Serif" w:hAnsi="Liberation Serif"/>
          <w:sz w:val="18"/>
          <w:szCs w:val="18"/>
        </w:rPr>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5">
    <w:p w:rsidR="009202A1" w:rsidRDefault="009202A1">
      <w:pPr>
        <w:pStyle w:val="af1"/>
        <w:jc w:val="both"/>
      </w:pPr>
      <w:r>
        <w:rPr>
          <w:rStyle w:val="af7"/>
        </w:rPr>
        <w:footnoteRef/>
      </w:r>
      <w:r>
        <w:rPr>
          <w:rFonts w:ascii="Liberation Serif" w:hAnsi="Liberation Serif"/>
          <w:sz w:val="18"/>
          <w:szCs w:val="18"/>
        </w:rPr>
        <w:t xml:space="preserve"> 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Bdr>
        <w:bottom w:val="single" w:sz="12" w:space="1" w:color="000000"/>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shd w:val="clear" w:color="auto" w:fill="FFFFFF"/>
      <w:tabs>
        <w:tab w:val="left" w:pos="3148"/>
        <w:tab w:val="center" w:pos="4818"/>
        <w:tab w:val="left" w:pos="6926"/>
      </w:tabs>
      <w:spacing w:line="240" w:lineRule="auto"/>
      <w:ind w:firstLine="0"/>
      <w:jc w:val="center"/>
      <w:rPr>
        <w:bCs/>
        <w:i/>
        <w:color w:val="000000"/>
        <w:sz w:val="20"/>
        <w:szCs w:val="24"/>
      </w:rPr>
    </w:pPr>
    <w:r>
      <w:rPr>
        <w:i/>
        <w:sz w:val="22"/>
      </w:rPr>
      <w:t>ТФД №1.2.2.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с МСП по результатам закупочных процедур только среди МСП, предусматривающий несколько этапов, Независимую гарантию надлежащего исполнения обязательств</w:t>
    </w:r>
  </w:p>
  <w:p w:rsidR="009202A1" w:rsidRDefault="009202A1">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Style w:val="aff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Style w:val="aff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Style w:val="aff0"/>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1E3C"/>
    <w:multiLevelType w:val="multilevel"/>
    <w:tmpl w:val="2FC051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74E7B8E"/>
    <w:multiLevelType w:val="multilevel"/>
    <w:tmpl w:val="6EDE9C3C"/>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75A2CBA"/>
    <w:multiLevelType w:val="multilevel"/>
    <w:tmpl w:val="1512BD54"/>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 w15:restartNumberingAfterBreak="0">
    <w:nsid w:val="0A947AC6"/>
    <w:multiLevelType w:val="multilevel"/>
    <w:tmpl w:val="9D42706C"/>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142" w:hanging="432"/>
      </w:pPr>
      <w:rPr>
        <w:b w:val="0"/>
        <w:sz w:val="24"/>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B7364A4"/>
    <w:multiLevelType w:val="multilevel"/>
    <w:tmpl w:val="47D673F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0BBF4901"/>
    <w:multiLevelType w:val="multilevel"/>
    <w:tmpl w:val="B96255B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15:restartNumberingAfterBreak="0">
    <w:nsid w:val="0E1C7ECA"/>
    <w:multiLevelType w:val="multilevel"/>
    <w:tmpl w:val="B5425142"/>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15:restartNumberingAfterBreak="0">
    <w:nsid w:val="0E8827E5"/>
    <w:multiLevelType w:val="multilevel"/>
    <w:tmpl w:val="84BC92A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255722A9"/>
    <w:multiLevelType w:val="multilevel"/>
    <w:tmpl w:val="E0FCD43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2FAE5A48"/>
    <w:multiLevelType w:val="multilevel"/>
    <w:tmpl w:val="6A26D4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31C7517B"/>
    <w:multiLevelType w:val="multilevel"/>
    <w:tmpl w:val="5AFAC4E2"/>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1" w15:restartNumberingAfterBreak="0">
    <w:nsid w:val="334B777F"/>
    <w:multiLevelType w:val="multilevel"/>
    <w:tmpl w:val="12D831E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15:restartNumberingAfterBreak="0">
    <w:nsid w:val="343C142A"/>
    <w:multiLevelType w:val="multilevel"/>
    <w:tmpl w:val="6C322924"/>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3" w15:restartNumberingAfterBreak="0">
    <w:nsid w:val="37E22323"/>
    <w:multiLevelType w:val="multilevel"/>
    <w:tmpl w:val="5964C772"/>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CDF7B02"/>
    <w:multiLevelType w:val="multilevel"/>
    <w:tmpl w:val="ABAEDCBC"/>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15" w15:restartNumberingAfterBreak="0">
    <w:nsid w:val="43C6523D"/>
    <w:multiLevelType w:val="multilevel"/>
    <w:tmpl w:val="4496C40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469A4861"/>
    <w:multiLevelType w:val="multilevel"/>
    <w:tmpl w:val="C402F88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15:restartNumberingAfterBreak="0">
    <w:nsid w:val="4DA56BAD"/>
    <w:multiLevelType w:val="multilevel"/>
    <w:tmpl w:val="108083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2560400"/>
    <w:multiLevelType w:val="multilevel"/>
    <w:tmpl w:val="55BA4EB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54661B0D"/>
    <w:multiLevelType w:val="multilevel"/>
    <w:tmpl w:val="FC5E3C44"/>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0" w15:restartNumberingAfterBreak="0">
    <w:nsid w:val="54A055A7"/>
    <w:multiLevelType w:val="multilevel"/>
    <w:tmpl w:val="41DE3F90"/>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1" w15:restartNumberingAfterBreak="0">
    <w:nsid w:val="58224D1E"/>
    <w:multiLevelType w:val="multilevel"/>
    <w:tmpl w:val="936AD2BC"/>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94318E0"/>
    <w:multiLevelType w:val="multilevel"/>
    <w:tmpl w:val="FFB6B5AC"/>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3" w15:restartNumberingAfterBreak="0">
    <w:nsid w:val="637E1D30"/>
    <w:multiLevelType w:val="multilevel"/>
    <w:tmpl w:val="C872410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65CC09C4"/>
    <w:multiLevelType w:val="multilevel"/>
    <w:tmpl w:val="88906A1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5" w15:restartNumberingAfterBreak="0">
    <w:nsid w:val="6DAA717F"/>
    <w:multiLevelType w:val="multilevel"/>
    <w:tmpl w:val="D9ECC568"/>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74EA09EA"/>
    <w:multiLevelType w:val="multilevel"/>
    <w:tmpl w:val="261692A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4"/>
  </w:num>
  <w:num w:numId="2">
    <w:abstractNumId w:val="21"/>
  </w:num>
  <w:num w:numId="3">
    <w:abstractNumId w:val="3"/>
  </w:num>
  <w:num w:numId="4">
    <w:abstractNumId w:val="13"/>
  </w:num>
  <w:num w:numId="5">
    <w:abstractNumId w:val="5"/>
  </w:num>
  <w:num w:numId="6">
    <w:abstractNumId w:val="17"/>
  </w:num>
  <w:num w:numId="7">
    <w:abstractNumId w:val="22"/>
  </w:num>
  <w:num w:numId="8">
    <w:abstractNumId w:val="4"/>
  </w:num>
  <w:num w:numId="9">
    <w:abstractNumId w:val="23"/>
  </w:num>
  <w:num w:numId="10">
    <w:abstractNumId w:val="9"/>
  </w:num>
  <w:num w:numId="11">
    <w:abstractNumId w:val="0"/>
  </w:num>
  <w:num w:numId="12">
    <w:abstractNumId w:val="16"/>
  </w:num>
  <w:num w:numId="13">
    <w:abstractNumId w:val="1"/>
  </w:num>
  <w:num w:numId="14">
    <w:abstractNumId w:val="8"/>
  </w:num>
  <w:num w:numId="15">
    <w:abstractNumId w:val="15"/>
  </w:num>
  <w:num w:numId="16">
    <w:abstractNumId w:val="18"/>
  </w:num>
  <w:num w:numId="17">
    <w:abstractNumId w:val="12"/>
  </w:num>
  <w:num w:numId="18">
    <w:abstractNumId w:val="19"/>
  </w:num>
  <w:num w:numId="19">
    <w:abstractNumId w:val="11"/>
  </w:num>
  <w:num w:numId="20">
    <w:abstractNumId w:val="26"/>
  </w:num>
  <w:num w:numId="21">
    <w:abstractNumId w:val="7"/>
  </w:num>
  <w:num w:numId="22">
    <w:abstractNumId w:val="2"/>
  </w:num>
  <w:num w:numId="23">
    <w:abstractNumId w:val="25"/>
  </w:num>
  <w:num w:numId="24">
    <w:abstractNumId w:val="20"/>
  </w:num>
  <w:num w:numId="25">
    <w:abstractNumId w:val="24"/>
  </w:num>
  <w:num w:numId="26">
    <w:abstractNumId w:val="6"/>
    <w:lvlOverride w:ilvl="0">
      <w:startOverride w:val="1"/>
    </w:lvlOverride>
  </w:num>
  <w:num w:numId="27">
    <w:abstractNumId w:val="20"/>
    <w:lvlOverride w:ilvl="0">
      <w:startOverride w:val="1"/>
    </w:lvlOverride>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6"/>
  </w:num>
  <w:num w:numId="42">
    <w:abstractNumId w:val="10"/>
    <w:lvlOverride w:ilvl="0">
      <w:startOverride w:val="1"/>
    </w:lvlOverride>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C9B"/>
    <w:rsid w:val="00000F6C"/>
    <w:rsid w:val="000F76D2"/>
    <w:rsid w:val="001C77D0"/>
    <w:rsid w:val="001D47B0"/>
    <w:rsid w:val="0026444C"/>
    <w:rsid w:val="002745D8"/>
    <w:rsid w:val="00286F4A"/>
    <w:rsid w:val="00381293"/>
    <w:rsid w:val="00391C9B"/>
    <w:rsid w:val="005349F8"/>
    <w:rsid w:val="006554A7"/>
    <w:rsid w:val="006D78E2"/>
    <w:rsid w:val="00782A8D"/>
    <w:rsid w:val="008564CB"/>
    <w:rsid w:val="009202A1"/>
    <w:rsid w:val="009618EC"/>
    <w:rsid w:val="009F298D"/>
    <w:rsid w:val="00AA0AF2"/>
    <w:rsid w:val="00B2769B"/>
    <w:rsid w:val="00BC2B8F"/>
    <w:rsid w:val="00EB5DC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C53DF"/>
  <w15:docId w15:val="{E82D9190-FAB7-4647-8284-58290918D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5F3F9E"/>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1">
    <w:name w:val="Заголовок 3 Знак"/>
    <w:link w:val="30"/>
    <w:qFormat/>
    <w:rsid w:val="005F3F9E"/>
    <w:rPr>
      <w:b/>
      <w:sz w:val="28"/>
    </w:rPr>
  </w:style>
  <w:style w:type="character" w:customStyle="1" w:styleId="32">
    <w:name w:val="3. Подпункт Знак"/>
    <w:link w:val="3"/>
    <w:qFormat/>
    <w:rsid w:val="005F4A86"/>
    <w:rPr>
      <w:b/>
      <w:bCs/>
      <w:sz w:val="24"/>
      <w:szCs w:val="24"/>
      <w:lang w:val="x-none" w:eastAsia="x-none"/>
    </w:rPr>
  </w:style>
  <w:style w:type="character" w:customStyle="1" w:styleId="a4">
    <w:name w:val="Текст выноски Знак"/>
    <w:link w:val="a5"/>
    <w:qFormat/>
    <w:rsid w:val="00DC2B59"/>
    <w:rPr>
      <w:rFonts w:ascii="Tahoma" w:hAnsi="Tahoma" w:cs="Tahoma"/>
      <w:sz w:val="16"/>
      <w:szCs w:val="16"/>
    </w:rPr>
  </w:style>
  <w:style w:type="character" w:customStyle="1" w:styleId="12">
    <w:name w:val="1. Статья Знак"/>
    <w:link w:val="1"/>
    <w:qFormat/>
    <w:rsid w:val="00F50D64"/>
    <w:rPr>
      <w:sz w:val="24"/>
      <w:szCs w:val="24"/>
      <w:lang w:val="x-none" w:eastAsia="x-none"/>
    </w:rPr>
  </w:style>
  <w:style w:type="character" w:customStyle="1" w:styleId="40">
    <w:name w:val="4. Отчерк Знак"/>
    <w:link w:val="4"/>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b/>
      <w:sz w:val="22"/>
      <w:szCs w:val="22"/>
      <w:shd w:val="clear" w:color="auto" w:fill="FFFFFF"/>
    </w:rPr>
  </w:style>
  <w:style w:type="character" w:customStyle="1" w:styleId="11">
    <w:name w:val="Заголовок 1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semiHidden/>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3">
    <w:name w:val="Интернет-ссылка"/>
    <w:uiPriority w:val="99"/>
    <w:unhideWhenUsed/>
    <w:rsid w:val="00EE68C6"/>
    <w:rPr>
      <w:color w:val="0000FF"/>
      <w:u w:val="single"/>
    </w:rPr>
  </w:style>
  <w:style w:type="character" w:customStyle="1" w:styleId="af2">
    <w:name w:val="Текст концевой сноски Знак"/>
    <w:link w:val="af3"/>
    <w:uiPriority w:val="99"/>
    <w:semiHidden/>
    <w:qFormat/>
    <w:rsid w:val="008C02D8"/>
  </w:style>
  <w:style w:type="character" w:customStyle="1" w:styleId="af4">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5">
    <w:name w:val="Абзац списка Знак"/>
    <w:aliases w:val="Table-Normal Знак,RSHB_Table-Normal Знак,Заголовок_3 Знак,Подпись рисунка Знак,Bullet List Знак,FooterText Знак,numbered Знак,Абзац основного текста Знак,ТТ_Требование Знак,Алроса_маркер (Уровень 4) Знак,Маркер Знак,ПАРАГРАФ Знак"/>
    <w:link w:val="af6"/>
    <w:uiPriority w:val="34"/>
    <w:qFormat/>
    <w:locked/>
    <w:rsid w:val="009B1B65"/>
    <w:rPr>
      <w:sz w:val="24"/>
      <w:szCs w:val="24"/>
    </w:rPr>
  </w:style>
  <w:style w:type="character" w:customStyle="1" w:styleId="af7">
    <w:name w:val="Символ сноски"/>
    <w:qFormat/>
  </w:style>
  <w:style w:type="character" w:customStyle="1" w:styleId="WW8Num1z0">
    <w:name w:val="WW8Num1z0"/>
    <w:qFormat/>
    <w:rPr>
      <w:rFonts w:ascii="Times New Roman" w:hAnsi="Times New Roman" w:cs="Times New Roman"/>
      <w:sz w:val="18"/>
      <w:szCs w:val="18"/>
    </w:rPr>
  </w:style>
  <w:style w:type="character" w:customStyle="1" w:styleId="af8">
    <w:name w:val="Символ концевой сноски"/>
    <w:qFormat/>
  </w:style>
  <w:style w:type="character" w:customStyle="1" w:styleId="af9">
    <w:name w:val="Маркеры"/>
    <w:qFormat/>
    <w:rPr>
      <w:rFonts w:ascii="OpenSymbol" w:eastAsia="OpenSymbol" w:hAnsi="OpenSymbol" w:cs="OpenSymbol"/>
    </w:rPr>
  </w:style>
  <w:style w:type="paragraph" w:styleId="afa">
    <w:name w:val="Title"/>
    <w:basedOn w:val="a"/>
    <w:next w:val="afb"/>
    <w:qFormat/>
    <w:pPr>
      <w:keepNext/>
      <w:spacing w:before="240" w:after="120"/>
    </w:pPr>
    <w:rPr>
      <w:rFonts w:ascii="Liberation Sans" w:eastAsia="WenQuanYi Zen Hei Sharp" w:hAnsi="Liberation Sans" w:cs="Lohit Devanagari"/>
    </w:rPr>
  </w:style>
  <w:style w:type="paragraph" w:styleId="afb">
    <w:name w:val="Body Text"/>
    <w:basedOn w:val="a"/>
    <w:rsid w:val="004B090F"/>
    <w:pPr>
      <w:spacing w:after="120"/>
    </w:pPr>
  </w:style>
  <w:style w:type="paragraph" w:styleId="afc">
    <w:name w:val="List"/>
    <w:basedOn w:val="afb"/>
    <w:rPr>
      <w:rFonts w:cs="Lohit Devanagari"/>
    </w:rPr>
  </w:style>
  <w:style w:type="paragraph" w:styleId="afd">
    <w:name w:val="caption"/>
    <w:basedOn w:val="a"/>
    <w:next w:val="a"/>
    <w:qFormat/>
    <w:rsid w:val="00AE674D"/>
    <w:pPr>
      <w:widowControl w:val="0"/>
      <w:spacing w:before="120" w:after="120" w:line="240" w:lineRule="auto"/>
      <w:ind w:firstLine="0"/>
      <w:textAlignment w:val="baseline"/>
    </w:pPr>
    <w:rPr>
      <w:b/>
      <w:bCs/>
      <w:sz w:val="24"/>
      <w:szCs w:val="24"/>
    </w:rPr>
  </w:style>
  <w:style w:type="paragraph" w:styleId="afe">
    <w:name w:val="index heading"/>
    <w:basedOn w:val="a"/>
    <w:qFormat/>
    <w:pPr>
      <w:suppressLineNumbers/>
    </w:pPr>
    <w:rPr>
      <w:rFonts w:cs="Lohit Devanagari"/>
    </w:r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f">
    <w:name w:val="Колонтитул"/>
    <w:basedOn w:val="a"/>
    <w:qFormat/>
  </w:style>
  <w:style w:type="paragraph" w:styleId="aff0">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2">
    <w:name w:val="Body Text 2"/>
    <w:basedOn w:val="a"/>
    <w:qFormat/>
    <w:rsid w:val="004B090F"/>
    <w:pPr>
      <w:widowControl w:val="0"/>
      <w:spacing w:after="120" w:line="480" w:lineRule="auto"/>
      <w:ind w:firstLine="0"/>
      <w:jc w:val="left"/>
    </w:pPr>
    <w:rPr>
      <w:sz w:val="20"/>
      <w:szCs w:val="20"/>
    </w:rPr>
  </w:style>
  <w:style w:type="paragraph" w:customStyle="1" w:styleId="aff1">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1">
    <w:name w:val="footnote text"/>
    <w:basedOn w:val="a"/>
    <w:link w:val="af0"/>
    <w:uiPriority w:val="99"/>
    <w:rsid w:val="00D45657"/>
    <w:pPr>
      <w:spacing w:line="240" w:lineRule="auto"/>
      <w:ind w:firstLine="0"/>
      <w:jc w:val="left"/>
    </w:pPr>
    <w:rPr>
      <w:sz w:val="20"/>
      <w:szCs w:val="20"/>
    </w:rPr>
  </w:style>
  <w:style w:type="paragraph" w:customStyle="1" w:styleId="aff2">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3">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3">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4">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5">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5">
    <w:name w:val="Body Text Indent 3"/>
    <w:basedOn w:val="a"/>
    <w:qFormat/>
    <w:rsid w:val="006329B9"/>
    <w:pPr>
      <w:spacing w:after="120"/>
      <w:ind w:left="283"/>
    </w:pPr>
    <w:rPr>
      <w:sz w:val="16"/>
      <w:szCs w:val="16"/>
    </w:rPr>
  </w:style>
  <w:style w:type="paragraph" w:styleId="af6">
    <w:name w:val="List Paragraph"/>
    <w:aliases w:val="Table-Normal,RSHB_Table-Normal,Заголовок_3,Подпись рисунка,Bullet List,FooterText,numbered,Абзац основного текста,ТТ_Требование,Алроса_маркер (Уровень 4),Маркер,ПАРАГРАФ,Абзац списка2,ОТЧЕТ,Абзац с отступом,Маркированный ГП,А,Абзац вправо-1"/>
    <w:basedOn w:val="a"/>
    <w:link w:val="af5"/>
    <w:uiPriority w:val="34"/>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1"/>
      </w:numPr>
      <w:tabs>
        <w:tab w:val="clear" w:pos="720"/>
        <w:tab w:val="left" w:pos="2340"/>
      </w:tabs>
      <w:suppressAutoHyphens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1"/>
      </w:numPr>
      <w:suppressAutoHyphens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1"/>
      </w:numPr>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5">
    <w:name w:val="Balloon Text"/>
    <w:basedOn w:val="a"/>
    <w:link w:val="a4"/>
    <w:qFormat/>
    <w:rsid w:val="00DC2B59"/>
    <w:pPr>
      <w:spacing w:line="240" w:lineRule="auto"/>
    </w:pPr>
    <w:rPr>
      <w:rFonts w:ascii="Tahoma" w:hAnsi="Tahoma"/>
      <w:sz w:val="16"/>
      <w:szCs w:val="16"/>
      <w:lang w:val="x-none" w:eastAsia="x-none"/>
    </w:rPr>
  </w:style>
  <w:style w:type="paragraph" w:customStyle="1" w:styleId="4">
    <w:name w:val="4. Отчерк"/>
    <w:basedOn w:val="a"/>
    <w:link w:val="40"/>
    <w:qFormat/>
    <w:rsid w:val="00F50D64"/>
    <w:pPr>
      <w:widowControl w:val="0"/>
      <w:numPr>
        <w:numId w:val="2"/>
      </w:numPr>
      <w:spacing w:line="240" w:lineRule="auto"/>
    </w:pPr>
    <w:rPr>
      <w:sz w:val="24"/>
      <w:szCs w:val="24"/>
      <w:lang w:val="x-none" w:eastAsia="x-none"/>
    </w:rPr>
  </w:style>
  <w:style w:type="paragraph" w:styleId="a8">
    <w:name w:val="annotation text"/>
    <w:basedOn w:val="a"/>
    <w:link w:val="a7"/>
    <w:qFormat/>
    <w:rsid w:val="00F50D64"/>
    <w:pPr>
      <w:spacing w:line="240" w:lineRule="auto"/>
    </w:pPr>
    <w:rPr>
      <w:sz w:val="20"/>
      <w:szCs w:val="20"/>
      <w:lang w:val="x-none" w:eastAsia="x-none"/>
    </w:rPr>
  </w:style>
  <w:style w:type="paragraph" w:styleId="aa">
    <w:name w:val="annotation subject"/>
    <w:basedOn w:val="a8"/>
    <w:next w:val="a8"/>
    <w:link w:val="a9"/>
    <w:qFormat/>
    <w:rsid w:val="00F50D64"/>
    <w:rPr>
      <w:b/>
      <w:bCs/>
    </w:rPr>
  </w:style>
  <w:style w:type="paragraph" w:styleId="ac">
    <w:name w:val="footer"/>
    <w:basedOn w:val="a"/>
    <w:link w:val="ab"/>
    <w:uiPriority w:val="99"/>
    <w:rsid w:val="0043217C"/>
    <w:pPr>
      <w:tabs>
        <w:tab w:val="center" w:pos="4677"/>
        <w:tab w:val="right" w:pos="9355"/>
      </w:tabs>
      <w:spacing w:line="240" w:lineRule="auto"/>
    </w:pPr>
    <w:rPr>
      <w:lang w:val="x-none" w:eastAsia="x-none"/>
    </w:rPr>
  </w:style>
  <w:style w:type="paragraph" w:styleId="aff6">
    <w:name w:val="Revision"/>
    <w:uiPriority w:val="99"/>
    <w:semiHidden/>
    <w:qFormat/>
    <w:rsid w:val="003003EF"/>
    <w:rPr>
      <w:sz w:val="28"/>
      <w:szCs w:val="28"/>
    </w:rPr>
  </w:style>
  <w:style w:type="paragraph" w:customStyle="1" w:styleId="13">
    <w:name w:val="Заголовок1"/>
    <w:basedOn w:val="a"/>
    <w:link w:val="ad"/>
    <w:qFormat/>
    <w:rsid w:val="00AE674D"/>
    <w:pPr>
      <w:widowControl w:val="0"/>
      <w:spacing w:after="120" w:line="240" w:lineRule="auto"/>
      <w:ind w:firstLine="0"/>
      <w:jc w:val="center"/>
      <w:textAlignment w:val="baseline"/>
    </w:pPr>
    <w:rPr>
      <w:b/>
      <w:bCs/>
      <w:sz w:val="32"/>
      <w:szCs w:val="20"/>
    </w:rPr>
  </w:style>
  <w:style w:type="paragraph" w:styleId="af">
    <w:name w:val="Body Text Indent"/>
    <w:basedOn w:val="a"/>
    <w:link w:val="ae"/>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4"/>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4"/>
      </w:numPr>
    </w:pPr>
  </w:style>
  <w:style w:type="paragraph" w:customStyle="1" w:styleId="-1">
    <w:name w:val="Контракт-подпункт"/>
    <w:basedOn w:val="a"/>
    <w:qFormat/>
    <w:rsid w:val="00F43F0D"/>
    <w:pPr>
      <w:numPr>
        <w:ilvl w:val="2"/>
        <w:numId w:val="4"/>
      </w:numPr>
    </w:pPr>
  </w:style>
  <w:style w:type="paragraph" w:customStyle="1" w:styleId="-2">
    <w:name w:val="Контракт-подподпункт"/>
    <w:basedOn w:val="a"/>
    <w:qFormat/>
    <w:rsid w:val="00F43F0D"/>
    <w:pPr>
      <w:numPr>
        <w:ilvl w:val="3"/>
        <w:numId w:val="4"/>
      </w:numPr>
    </w:pPr>
  </w:style>
  <w:style w:type="paragraph" w:styleId="af3">
    <w:name w:val="endnote text"/>
    <w:basedOn w:val="a"/>
    <w:link w:val="af2"/>
    <w:uiPriority w:val="99"/>
    <w:semiHidden/>
    <w:unhideWhenUsed/>
    <w:rsid w:val="008C02D8"/>
    <w:rPr>
      <w:sz w:val="20"/>
      <w:szCs w:val="20"/>
      <w:lang w:val="x-none" w:eastAsia="x-none"/>
    </w:rPr>
  </w:style>
  <w:style w:type="paragraph" w:customStyle="1" w:styleId="ConsPlusNonformat">
    <w:name w:val="ConsPlusNonformat"/>
    <w:qFormat/>
    <w:rsid w:val="00A52A89"/>
    <w:pPr>
      <w:widowControl w:val="0"/>
    </w:pPr>
    <w:rPr>
      <w:rFonts w:ascii="Courier New" w:hAnsi="Courier New" w:cs="Courier New"/>
    </w:rPr>
  </w:style>
  <w:style w:type="numbering" w:customStyle="1" w:styleId="WW8Num1">
    <w:name w:val="WW8Num1"/>
    <w:qFormat/>
  </w:style>
  <w:style w:type="table" w:styleId="aff7">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04823AE6-BE7D-4347-A910-E7390F590D11}">
  <ds:schemaRefs>
    <ds:schemaRef ds:uri="http://schemas.openxmlformats.org/officeDocument/2006/bibliography"/>
  </ds:schemaRefs>
</ds:datastoreItem>
</file>

<file path=customXml/itemProps5.xml><?xml version="1.0" encoding="utf-8"?>
<ds:datastoreItem xmlns:ds="http://schemas.openxmlformats.org/officeDocument/2006/customXml" ds:itemID="{CD7B2C73-1003-45BE-8695-57AFE8DFF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58</Pages>
  <Words>24561</Words>
  <Characters>139998</Characters>
  <Application>Microsoft Office Word</Application>
  <DocSecurity>0</DocSecurity>
  <Lines>1166</Lines>
  <Paragraphs>328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Красникова Ирина Александровна</cp:lastModifiedBy>
  <cp:revision>35</cp:revision>
  <cp:lastPrinted>2024-02-16T01:40:00Z</cp:lastPrinted>
  <dcterms:created xsi:type="dcterms:W3CDTF">2022-11-01T07:18:00Z</dcterms:created>
  <dcterms:modified xsi:type="dcterms:W3CDTF">2024-02-16T01:52:00Z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